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E1B" w:rsidRDefault="007050EF" w:rsidP="007050EF">
      <w:pPr>
        <w:jc w:val="center"/>
        <w:rPr>
          <w:b/>
          <w:sz w:val="24"/>
          <w:szCs w:val="24"/>
        </w:rPr>
      </w:pPr>
      <w:r w:rsidRPr="007050EF">
        <w:rPr>
          <w:b/>
          <w:sz w:val="24"/>
          <w:szCs w:val="24"/>
        </w:rPr>
        <w:t>「進化は万能である」マット・リドレー　早川書房</w:t>
      </w:r>
    </w:p>
    <w:p w:rsidR="007050EF" w:rsidRDefault="007050EF" w:rsidP="007050EF">
      <w:pPr>
        <w:jc w:val="center"/>
        <w:rPr>
          <w:b/>
          <w:sz w:val="24"/>
          <w:szCs w:val="24"/>
        </w:rPr>
      </w:pPr>
    </w:p>
    <w:p w:rsidR="007050EF" w:rsidRDefault="00CA0184" w:rsidP="007050EF">
      <w:pPr>
        <w:pStyle w:val="a7"/>
        <w:numPr>
          <w:ilvl w:val="0"/>
          <w:numId w:val="1"/>
        </w:numPr>
        <w:ind w:leftChars="0"/>
        <w:rPr>
          <w:sz w:val="24"/>
          <w:szCs w:val="24"/>
        </w:rPr>
      </w:pPr>
      <w:r>
        <w:rPr>
          <w:rFonts w:hint="eastAsia"/>
          <w:sz w:val="24"/>
          <w:szCs w:val="24"/>
        </w:rPr>
        <w:t>プロローグ・</w:t>
      </w:r>
      <w:r w:rsidR="007050EF">
        <w:rPr>
          <w:rFonts w:hint="eastAsia"/>
          <w:sz w:val="24"/>
          <w:szCs w:val="24"/>
        </w:rPr>
        <w:t>第</w:t>
      </w:r>
      <w:r w:rsidR="007050EF">
        <w:rPr>
          <w:rFonts w:hint="eastAsia"/>
          <w:sz w:val="24"/>
          <w:szCs w:val="24"/>
        </w:rPr>
        <w:t>1</w:t>
      </w:r>
      <w:r w:rsidR="007050EF">
        <w:rPr>
          <w:rFonts w:hint="eastAsia"/>
          <w:sz w:val="24"/>
          <w:szCs w:val="24"/>
        </w:rPr>
        <w:t>章（</w:t>
      </w:r>
      <w:r w:rsidR="007050EF">
        <w:rPr>
          <w:rFonts w:hint="eastAsia"/>
          <w:sz w:val="24"/>
          <w:szCs w:val="24"/>
        </w:rPr>
        <w:t>P11~25</w:t>
      </w:r>
      <w:r w:rsidR="007050EF" w:rsidRPr="007050EF">
        <w:rPr>
          <w:rFonts w:hint="eastAsia"/>
          <w:sz w:val="24"/>
          <w:szCs w:val="24"/>
        </w:rPr>
        <w:t>）</w:t>
      </w:r>
      <w:r w:rsidR="007050EF">
        <w:rPr>
          <w:rFonts w:hint="eastAsia"/>
          <w:sz w:val="24"/>
          <w:szCs w:val="24"/>
        </w:rPr>
        <w:t>担当：佐名木</w:t>
      </w:r>
    </w:p>
    <w:p w:rsidR="00CA0184" w:rsidRPr="00CA0184" w:rsidRDefault="00CA0184" w:rsidP="00CA0184">
      <w:pPr>
        <w:rPr>
          <w:sz w:val="24"/>
          <w:szCs w:val="24"/>
        </w:rPr>
      </w:pPr>
    </w:p>
    <w:p w:rsidR="00CA0184" w:rsidRDefault="00C63C33" w:rsidP="00C63C33">
      <w:pPr>
        <w:pStyle w:val="a7"/>
        <w:numPr>
          <w:ilvl w:val="0"/>
          <w:numId w:val="5"/>
        </w:numPr>
        <w:ind w:leftChars="0"/>
        <w:rPr>
          <w:b/>
          <w:sz w:val="22"/>
        </w:rPr>
      </w:pPr>
      <w:r w:rsidRPr="00C63C33">
        <w:rPr>
          <w:rFonts w:hint="eastAsia"/>
          <w:b/>
          <w:sz w:val="22"/>
        </w:rPr>
        <w:t>プロローグの要約</w:t>
      </w:r>
    </w:p>
    <w:p w:rsidR="00394EAA" w:rsidRDefault="00394EAA" w:rsidP="00394EAA">
      <w:pPr>
        <w:rPr>
          <w:rFonts w:hint="eastAsia"/>
        </w:rPr>
      </w:pPr>
      <w:r>
        <w:rPr>
          <w:rFonts w:hint="eastAsia"/>
        </w:rPr>
        <w:t>〇進化の定義について〇</w:t>
      </w:r>
    </w:p>
    <w:p w:rsidR="00394EAA" w:rsidRDefault="00394EAA" w:rsidP="00394EAA">
      <w:pPr>
        <w:rPr>
          <w:rFonts w:hint="eastAsia"/>
        </w:rPr>
      </w:pPr>
    </w:p>
    <w:p w:rsidR="00394EAA" w:rsidRPr="00394EAA" w:rsidRDefault="00394EAA" w:rsidP="00394EAA">
      <w:pPr>
        <w:rPr>
          <w:u w:val="single"/>
        </w:rPr>
      </w:pPr>
      <w:r w:rsidRPr="00394EAA">
        <w:rPr>
          <w:rFonts w:hint="eastAsia"/>
          <w:u w:val="single"/>
        </w:rPr>
        <w:t>進化</w:t>
      </w:r>
    </w:p>
    <w:p w:rsidR="00394EAA" w:rsidRDefault="00394EAA" w:rsidP="00394EAA">
      <w:r>
        <w:rPr>
          <w:rFonts w:hint="eastAsia"/>
        </w:rPr>
        <w:t>→物事がどのように変化するかについての物語。特定の種類の変化を指す場合もあり、自然淘汰により遺伝子が変化していく生物的進化はその一例である</w:t>
      </w:r>
    </w:p>
    <w:p w:rsidR="00394EAA" w:rsidRDefault="00394EAA" w:rsidP="00394EAA">
      <w:pPr>
        <w:rPr>
          <w:rFonts w:hint="eastAsia"/>
        </w:rPr>
      </w:pPr>
    </w:p>
    <w:p w:rsidR="00394EAA" w:rsidRDefault="00394EAA" w:rsidP="00394EAA">
      <w:r>
        <w:rPr>
          <w:rFonts w:hint="eastAsia"/>
        </w:rPr>
        <w:t>＊含意すること＊</w:t>
      </w:r>
    </w:p>
    <w:p w:rsidR="00394EAA" w:rsidRDefault="00394EAA" w:rsidP="00394EAA">
      <w:r>
        <w:rPr>
          <w:rFonts w:hint="eastAsia"/>
        </w:rPr>
        <w:t>・</w:t>
      </w:r>
      <w:r>
        <w:rPr>
          <w:rFonts w:hint="eastAsia"/>
        </w:rPr>
        <w:t>A</w:t>
      </w:r>
      <w:r>
        <w:rPr>
          <w:rFonts w:hint="eastAsia"/>
        </w:rPr>
        <w:t>というものから別の</w:t>
      </w:r>
      <w:r>
        <w:rPr>
          <w:rFonts w:hint="eastAsia"/>
        </w:rPr>
        <w:t>B</w:t>
      </w:r>
      <w:r>
        <w:rPr>
          <w:rFonts w:hint="eastAsia"/>
        </w:rPr>
        <w:t>というものが生じること</w:t>
      </w:r>
    </w:p>
    <w:p w:rsidR="00394EAA" w:rsidRDefault="00394EAA" w:rsidP="00394EAA">
      <w:r>
        <w:rPr>
          <w:rFonts w:hint="eastAsia"/>
        </w:rPr>
        <w:t>・単純なものが積み重なって変化するということを含意している</w:t>
      </w:r>
    </w:p>
    <w:p w:rsidR="00394EAA" w:rsidRDefault="00394EAA" w:rsidP="00394EAA">
      <w:pPr>
        <w:rPr>
          <w:rFonts w:hint="eastAsia"/>
        </w:rPr>
      </w:pPr>
    </w:p>
    <w:p w:rsidR="00394EAA" w:rsidRDefault="00394EAA" w:rsidP="00394EAA">
      <w:pPr>
        <w:rPr>
          <w:rFonts w:hint="eastAsia"/>
        </w:rPr>
      </w:pPr>
      <w:r>
        <w:rPr>
          <w:rFonts w:hint="eastAsia"/>
        </w:rPr>
        <w:t>＊言外の意味＊</w:t>
      </w:r>
    </w:p>
    <w:p w:rsidR="00394EAA" w:rsidRDefault="00394EAA" w:rsidP="00394EAA">
      <w:r>
        <w:rPr>
          <w:rFonts w:hint="eastAsia"/>
        </w:rPr>
        <w:t>内側から起こる変化</w:t>
      </w:r>
    </w:p>
    <w:p w:rsidR="00394EAA" w:rsidRDefault="00394EAA" w:rsidP="00394EAA">
      <w:pPr>
        <w:rPr>
          <w:rFonts w:hint="eastAsia"/>
        </w:rPr>
      </w:pPr>
    </w:p>
    <w:p w:rsidR="00394EAA" w:rsidRDefault="00394EAA" w:rsidP="00394EAA">
      <w:pPr>
        <w:rPr>
          <w:rFonts w:hint="eastAsia"/>
        </w:rPr>
      </w:pPr>
      <w:r>
        <w:rPr>
          <w:rFonts w:hint="eastAsia"/>
        </w:rPr>
        <w:t>＊その他の特性＊</w:t>
      </w:r>
    </w:p>
    <w:p w:rsidR="00394EAA" w:rsidRDefault="00394EAA" w:rsidP="00394EAA">
      <w:r>
        <w:rPr>
          <w:rFonts w:hint="eastAsia"/>
        </w:rPr>
        <w:t>たいていは進化それ自体に目的はなく、行きつく先に関しては許容範囲の広い変化のことを指す。</w:t>
      </w:r>
    </w:p>
    <w:p w:rsidR="00394EAA" w:rsidRDefault="00394EAA" w:rsidP="00394EAA">
      <w:pPr>
        <w:rPr>
          <w:rFonts w:hint="eastAsia"/>
        </w:rPr>
      </w:pPr>
    </w:p>
    <w:p w:rsidR="00394EAA" w:rsidRDefault="00394EAA" w:rsidP="00394EAA">
      <w:pPr>
        <w:rPr>
          <w:rFonts w:hint="eastAsia"/>
        </w:rPr>
      </w:pPr>
      <w:r>
        <w:rPr>
          <w:rFonts w:hint="eastAsia"/>
        </w:rPr>
        <w:t>〇筆者の主張〇</w:t>
      </w:r>
    </w:p>
    <w:p w:rsidR="00394EAA" w:rsidRDefault="00394EAA" w:rsidP="00394EAA">
      <w:r>
        <w:rPr>
          <w:rFonts w:hint="eastAsia"/>
        </w:rPr>
        <w:t xml:space="preserve">　進化は私たちの周りの至るところで起こっている。自然界と同様に人間の世界がどう変化していくのかを読み解くうえでこれが最善の見方である。進化は遺伝のシステムだけに限られておらず、道徳からテクノロジー、金銭から宗教まで人間の文化に見られるすべてのものの変化の仕方を進化によって説明できる。これらの人間文化は指示されたり、計画されたりすることなく漸進的に変化しており、競合するアイデア間の自然淘汰に駆り立てられている。</w:t>
      </w:r>
    </w:p>
    <w:p w:rsidR="00394EAA" w:rsidRDefault="00394EAA" w:rsidP="00394EAA">
      <w:pPr>
        <w:rPr>
          <w:rFonts w:hint="eastAsia"/>
        </w:rPr>
      </w:pPr>
    </w:p>
    <w:p w:rsidR="00394EAA" w:rsidRDefault="00394EAA" w:rsidP="00394EAA">
      <w:r>
        <w:t>Ex)</w:t>
      </w:r>
      <w:r>
        <w:rPr>
          <w:rFonts w:hint="eastAsia"/>
        </w:rPr>
        <w:t>漸進的進化の例→電灯</w:t>
      </w:r>
    </w:p>
    <w:p w:rsidR="00394EAA" w:rsidRDefault="00394EAA" w:rsidP="00394EAA">
      <w:pPr>
        <w:rPr>
          <w:rFonts w:hint="eastAsia"/>
        </w:rPr>
      </w:pPr>
    </w:p>
    <w:p w:rsidR="00394EAA" w:rsidRDefault="00394EAA" w:rsidP="00394EAA">
      <w:pPr>
        <w:rPr>
          <w:rFonts w:hint="eastAsia"/>
        </w:rPr>
      </w:pPr>
    </w:p>
    <w:p w:rsidR="00394EAA" w:rsidRDefault="00394EAA" w:rsidP="00394EAA">
      <w:pPr>
        <w:rPr>
          <w:rFonts w:hint="eastAsia"/>
        </w:rPr>
      </w:pPr>
    </w:p>
    <w:p w:rsidR="00394EAA" w:rsidRDefault="00394EAA" w:rsidP="00394EAA">
      <w:pPr>
        <w:rPr>
          <w:rFonts w:hint="eastAsia"/>
        </w:rPr>
      </w:pPr>
    </w:p>
    <w:p w:rsidR="00394EAA" w:rsidRDefault="00394EAA" w:rsidP="00394EAA">
      <w:pPr>
        <w:rPr>
          <w:rFonts w:hint="eastAsia"/>
        </w:rPr>
      </w:pPr>
    </w:p>
    <w:p w:rsidR="00394EAA" w:rsidRDefault="00394EAA" w:rsidP="00394EAA">
      <w:pPr>
        <w:rPr>
          <w:rFonts w:hint="eastAsia"/>
        </w:rPr>
      </w:pPr>
      <w:r>
        <w:rPr>
          <w:rFonts w:hint="eastAsia"/>
        </w:rPr>
        <w:lastRenderedPageBreak/>
        <w:t>〇計画やデザインと進化の関係性〇</w:t>
      </w:r>
    </w:p>
    <w:p w:rsidR="00394EAA" w:rsidRDefault="00394EAA" w:rsidP="00394EAA">
      <w:r>
        <w:rPr>
          <w:rFonts w:hint="eastAsia"/>
        </w:rPr>
        <w:t>人間の文化が問題を解決するようにうまく適応しているのを見ると、賢い人が解決という目的のためにデザインや計画をしたと考える傾向がある。</w:t>
      </w:r>
    </w:p>
    <w:p w:rsidR="00394EAA" w:rsidRDefault="00394EAA" w:rsidP="00394EAA">
      <w:pPr>
        <w:rPr>
          <w:rFonts w:hint="eastAsia"/>
        </w:rPr>
      </w:pPr>
    </w:p>
    <w:p w:rsidR="00394EAA" w:rsidRDefault="00394EAA" w:rsidP="00394EAA">
      <w:r>
        <w:rPr>
          <w:rFonts w:hint="eastAsia"/>
        </w:rPr>
        <w:t>Ex</w:t>
      </w:r>
      <w:r>
        <w:rPr>
          <w:rFonts w:hint="eastAsia"/>
        </w:rPr>
        <w:t>）将軍が戦いに勝ち、政治家が国家を運営し、科学者が真理を発見し、芸術家が新しいジャンルを生み出し、</w:t>
      </w:r>
      <w:proofErr w:type="spellStart"/>
      <w:r>
        <w:t>etc</w:t>
      </w:r>
      <w:proofErr w:type="spellEnd"/>
      <w:r>
        <w:t>…</w:t>
      </w:r>
    </w:p>
    <w:p w:rsidR="00394EAA" w:rsidRDefault="00394EAA" w:rsidP="00394EAA">
      <w:pPr>
        <w:rPr>
          <w:rFonts w:hint="eastAsia"/>
        </w:rPr>
      </w:pPr>
    </w:p>
    <w:p w:rsidR="00394EAA" w:rsidRDefault="00394EAA" w:rsidP="00394EAA">
      <w:r>
        <w:rPr>
          <w:rFonts w:hint="eastAsia"/>
        </w:rPr>
        <w:t>→しかし、世界は思っているよりも計画的ではない</w:t>
      </w:r>
    </w:p>
    <w:p w:rsidR="00394EAA" w:rsidRDefault="00394EAA" w:rsidP="00394EAA">
      <w:pPr>
        <w:rPr>
          <w:rFonts w:hint="eastAsia"/>
        </w:rPr>
      </w:pPr>
    </w:p>
    <w:p w:rsidR="00394EAA" w:rsidRDefault="00394EAA" w:rsidP="00394EAA">
      <w:r>
        <w:rPr>
          <w:rFonts w:hint="eastAsia"/>
        </w:rPr>
        <w:t>根拠</w:t>
      </w:r>
    </w:p>
    <w:p w:rsidR="00394EAA" w:rsidRDefault="00394EAA" w:rsidP="00394EAA">
      <w:r>
        <w:rPr>
          <w:rFonts w:hint="eastAsia"/>
        </w:rPr>
        <w:t>・科学的知識を適用できる範囲は限られていること</w:t>
      </w:r>
    </w:p>
    <w:p w:rsidR="00394EAA" w:rsidRDefault="00394EAA" w:rsidP="00394EAA">
      <w:r>
        <w:rPr>
          <w:rFonts w:hint="eastAsia"/>
        </w:rPr>
        <w:t>・人間社会の人々は独立して動いていること</w:t>
      </w:r>
    </w:p>
    <w:p w:rsidR="00394EAA" w:rsidRDefault="00394EAA" w:rsidP="00394EAA">
      <w:pPr>
        <w:rPr>
          <w:rFonts w:hint="eastAsia"/>
        </w:rPr>
      </w:pPr>
      <w:r>
        <w:t>Ex )</w:t>
      </w:r>
      <w:r>
        <w:rPr>
          <w:rFonts w:hint="eastAsia"/>
        </w:rPr>
        <w:t>タレブ、アダム・スミスの言葉</w:t>
      </w:r>
    </w:p>
    <w:p w:rsidR="00394EAA" w:rsidRDefault="00394EAA" w:rsidP="00394EAA">
      <w:pPr>
        <w:rPr>
          <w:rFonts w:hint="eastAsia"/>
        </w:rPr>
      </w:pPr>
    </w:p>
    <w:p w:rsidR="00394EAA" w:rsidRDefault="00394EAA" w:rsidP="00394EAA">
      <w:r>
        <w:rPr>
          <w:rFonts w:hint="eastAsia"/>
        </w:rPr>
        <w:t>〇因果関係を取り違えやすい社会的事象について〇</w:t>
      </w:r>
    </w:p>
    <w:p w:rsidR="00394EAA" w:rsidRDefault="00394EAA" w:rsidP="00394EAA">
      <w:pPr>
        <w:ind w:firstLineChars="100" w:firstLine="210"/>
      </w:pPr>
      <w:r>
        <w:rPr>
          <w:rFonts w:hint="eastAsia"/>
        </w:rPr>
        <w:t>歴史を見てみても戦争の勝利、子どもの成長、絶滅の防止、発明などの原因は一概には言えず、様々な要素が絡み合って成り立っている。同様に殺人の発生率の低下、平均所得の倍増、文明の発明や市場、言語、慣習なども人間の行動の結果ではあるが、人間が意図してデザインしたものではない。</w:t>
      </w:r>
    </w:p>
    <w:p w:rsidR="00394EAA" w:rsidRDefault="00394EAA" w:rsidP="00394EAA">
      <w:pPr>
        <w:rPr>
          <w:rFonts w:hint="eastAsia"/>
        </w:rPr>
      </w:pPr>
    </w:p>
    <w:p w:rsidR="00394EAA" w:rsidRDefault="00394EAA" w:rsidP="00394EAA">
      <w:r>
        <w:rPr>
          <w:rFonts w:hint="eastAsia"/>
        </w:rPr>
        <w:t>・ラス。ロバーツの指摘　　傘：人間がデザインして生み出したもの</w:t>
      </w:r>
    </w:p>
    <w:p w:rsidR="00394EAA" w:rsidRDefault="00394EAA" w:rsidP="00394EAA">
      <w:pPr>
        <w:ind w:firstLineChars="1100" w:firstLine="2310"/>
        <w:rPr>
          <w:rFonts w:hint="eastAsia"/>
        </w:rPr>
      </w:pPr>
      <w:r>
        <w:rPr>
          <w:rFonts w:hint="eastAsia"/>
        </w:rPr>
        <w:t>暴風雨：目的も秩序もない自然現象</w:t>
      </w:r>
    </w:p>
    <w:p w:rsidR="00394EAA" w:rsidRDefault="00394EAA" w:rsidP="00394EAA">
      <w:r>
        <w:rPr>
          <w:rFonts w:hint="eastAsia"/>
        </w:rPr>
        <w:t>Ex</w:t>
      </w:r>
      <w:r>
        <w:rPr>
          <w:rFonts w:hint="eastAsia"/>
        </w:rPr>
        <w:t>）傘という言葉、エチケット、販売システム</w:t>
      </w:r>
    </w:p>
    <w:p w:rsidR="00394EAA" w:rsidRPr="001E4B8C" w:rsidRDefault="00394EAA" w:rsidP="00394EAA">
      <w:pPr>
        <w:rPr>
          <w:rFonts w:hint="eastAsia"/>
        </w:rPr>
      </w:pPr>
    </w:p>
    <w:p w:rsidR="00394EAA" w:rsidRDefault="00394EAA" w:rsidP="00394EAA">
      <w:r>
        <w:rPr>
          <w:rFonts w:hint="eastAsia"/>
        </w:rPr>
        <w:t>→これらの現象は自ずと展開していく進化現象である</w:t>
      </w:r>
    </w:p>
    <w:p w:rsidR="00394EAA" w:rsidRDefault="00394EAA" w:rsidP="00394EAA">
      <w:pPr>
        <w:rPr>
          <w:rFonts w:hint="eastAsia"/>
        </w:rPr>
      </w:pPr>
      <w:r>
        <w:rPr>
          <w:rFonts w:hint="eastAsia"/>
        </w:rPr>
        <w:t>（アダム・ファーガスンが最初に定義したカテゴリー）</w:t>
      </w:r>
    </w:p>
    <w:p w:rsidR="00394EAA" w:rsidRPr="00D73477" w:rsidRDefault="00394EAA" w:rsidP="00394EAA">
      <w:pPr>
        <w:rPr>
          <w:rFonts w:hint="eastAsia"/>
        </w:rPr>
      </w:pPr>
    </w:p>
    <w:p w:rsidR="00394EAA" w:rsidRPr="004E2260" w:rsidRDefault="00394EAA" w:rsidP="00394EAA">
      <w:pPr>
        <w:rPr>
          <w:rFonts w:hint="eastAsia"/>
        </w:rPr>
      </w:pPr>
      <w:r>
        <w:rPr>
          <w:rFonts w:hint="eastAsia"/>
        </w:rPr>
        <w:t>〇意図されていない自然現象〇</w:t>
      </w:r>
    </w:p>
    <w:p w:rsidR="00394EAA" w:rsidRDefault="00394EAA" w:rsidP="00394EAA">
      <w:r>
        <w:rPr>
          <w:rFonts w:hint="eastAsia"/>
        </w:rPr>
        <w:t>人間は意図や計画性やデザインという考え方を自然界について理解するときにも用いるが、実際の世界は自己組織的で自己変革的である。</w:t>
      </w:r>
    </w:p>
    <w:p w:rsidR="00394EAA" w:rsidRDefault="00394EAA" w:rsidP="00394EAA">
      <w:r>
        <w:rPr>
          <w:rFonts w:hint="eastAsia"/>
        </w:rPr>
        <w:t>Ex</w:t>
      </w:r>
      <w:r>
        <w:rPr>
          <w:rFonts w:hint="eastAsia"/>
        </w:rPr>
        <w:t>）</w:t>
      </w:r>
    </w:p>
    <w:p w:rsidR="00394EAA" w:rsidRDefault="00394EAA" w:rsidP="00394EAA">
      <w:r>
        <w:rPr>
          <w:rFonts w:hint="eastAsia"/>
        </w:rPr>
        <w:t>・ガンは意図することなく</w:t>
      </w:r>
      <w:r>
        <w:rPr>
          <w:rFonts w:hint="eastAsia"/>
        </w:rPr>
        <w:t>V</w:t>
      </w:r>
      <w:r>
        <w:rPr>
          <w:rFonts w:hint="eastAsia"/>
        </w:rPr>
        <w:t xml:space="preserve">字体系を編成して飛ぶ　</w:t>
      </w:r>
    </w:p>
    <w:p w:rsidR="00394EAA" w:rsidRDefault="00394EAA" w:rsidP="00394EAA">
      <w:r>
        <w:rPr>
          <w:rFonts w:hint="eastAsia"/>
        </w:rPr>
        <w:t xml:space="preserve">・シロアリは建築家を持たずしてアリ塚を築く　</w:t>
      </w:r>
    </w:p>
    <w:p w:rsidR="00394EAA" w:rsidRDefault="00394EAA" w:rsidP="00394EAA">
      <w:r>
        <w:rPr>
          <w:rFonts w:hint="eastAsia"/>
        </w:rPr>
        <w:t>・ミツバチは指示されなくても六角形の巣を作る</w:t>
      </w:r>
    </w:p>
    <w:p w:rsidR="00394EAA" w:rsidRDefault="00394EAA" w:rsidP="00394EAA">
      <w:pPr>
        <w:rPr>
          <w:rFonts w:hint="eastAsia"/>
        </w:rPr>
      </w:pPr>
    </w:p>
    <w:p w:rsidR="00394EAA" w:rsidRDefault="00394EAA" w:rsidP="00394EAA">
      <w:pPr>
        <w:rPr>
          <w:rFonts w:hint="eastAsia"/>
        </w:rPr>
      </w:pPr>
    </w:p>
    <w:p w:rsidR="00394EAA" w:rsidRDefault="00394EAA" w:rsidP="00394EAA">
      <w:pPr>
        <w:rPr>
          <w:rFonts w:hint="eastAsia"/>
        </w:rPr>
      </w:pPr>
      <w:r>
        <w:rPr>
          <w:rFonts w:hint="eastAsia"/>
        </w:rPr>
        <w:lastRenderedPageBreak/>
        <w:t>〇「特殊進化理論」と「一般進化理論」〇</w:t>
      </w:r>
    </w:p>
    <w:p w:rsidR="00394EAA" w:rsidRDefault="00394EAA" w:rsidP="00E6003E">
      <w:pPr>
        <w:ind w:firstLineChars="100" w:firstLine="210"/>
      </w:pPr>
      <w:r>
        <w:rPr>
          <w:rFonts w:hint="eastAsia"/>
        </w:rPr>
        <w:t>人々は変化を起こす行動主体であるとともに創発的で集合的で否応ない変化の影響を受ける。その中でも自然淘汰による生物学的進化は大きな影響力を持つが、その進化は「特殊進化理論」と言える。実は「一般進化理論」というものがあってこれは世の中のものに広く応用できる。この理論によると物事は「経路依存性」や試行錯誤、選択的持続性を示し、常に内部から変化していることになる。それにも関わらず意図や計画を持った主体が物事を生み出したり引き起こしたりしているという考え方が社会に浸透している。本書ではこの考え方に反論していきたい。</w:t>
      </w:r>
    </w:p>
    <w:p w:rsidR="00394EAA" w:rsidRPr="00394EAA" w:rsidRDefault="00394EAA" w:rsidP="00394EAA">
      <w:pPr>
        <w:rPr>
          <w:rFonts w:hint="eastAsia"/>
          <w:b/>
          <w:sz w:val="22"/>
        </w:rPr>
      </w:pPr>
    </w:p>
    <w:p w:rsidR="00CA0184" w:rsidRDefault="00C63C33" w:rsidP="00C63C33">
      <w:pPr>
        <w:pStyle w:val="a7"/>
        <w:numPr>
          <w:ilvl w:val="0"/>
          <w:numId w:val="5"/>
        </w:numPr>
        <w:ind w:leftChars="0"/>
      </w:pPr>
      <w:r>
        <w:rPr>
          <w:rFonts w:hint="eastAsia"/>
          <w:b/>
          <w:sz w:val="22"/>
        </w:rPr>
        <w:t>第</w:t>
      </w:r>
      <w:r>
        <w:rPr>
          <w:rFonts w:hint="eastAsia"/>
          <w:b/>
          <w:sz w:val="22"/>
        </w:rPr>
        <w:t>1</w:t>
      </w:r>
      <w:r>
        <w:rPr>
          <w:rFonts w:hint="eastAsia"/>
          <w:b/>
          <w:sz w:val="22"/>
        </w:rPr>
        <w:t xml:space="preserve">章　</w:t>
      </w:r>
      <w:r w:rsidRPr="00C63C33">
        <w:rPr>
          <w:rFonts w:hint="eastAsia"/>
          <w:b/>
          <w:sz w:val="22"/>
        </w:rPr>
        <w:t>宇宙の進化</w:t>
      </w:r>
    </w:p>
    <w:p w:rsidR="00394EAA" w:rsidRDefault="00394EAA" w:rsidP="00394EAA">
      <w:pPr>
        <w:rPr>
          <w:rFonts w:hint="eastAsia"/>
        </w:rPr>
      </w:pPr>
      <w:r>
        <w:rPr>
          <w:rFonts w:hint="eastAsia"/>
        </w:rPr>
        <w:t>〇スカイフックとクレーン〇</w:t>
      </w:r>
    </w:p>
    <w:p w:rsidR="00394EAA" w:rsidRDefault="00394EAA" w:rsidP="00394EAA">
      <w:r>
        <w:rPr>
          <w:rFonts w:hint="eastAsia"/>
        </w:rPr>
        <w:t>解決法、説明、計画を高いところからこの世界に押し付ける考え方はスカイフックに例えることができ、解決法、説明、パターンが地面から上に向かって出現するという考え方はその対極にある。</w:t>
      </w:r>
    </w:p>
    <w:p w:rsidR="00394EAA" w:rsidRDefault="00394EAA" w:rsidP="00394EAA">
      <w:pPr>
        <w:rPr>
          <w:rFonts w:hint="eastAsia"/>
        </w:rPr>
      </w:pPr>
    </w:p>
    <w:p w:rsidR="00394EAA" w:rsidRDefault="00394EAA" w:rsidP="00394EAA">
      <w:pPr>
        <w:rPr>
          <w:rFonts w:hint="eastAsia"/>
        </w:rPr>
      </w:pPr>
      <w:r>
        <w:rPr>
          <w:rFonts w:hint="eastAsia"/>
        </w:rPr>
        <w:t>〇トップダウン型の西洋思想〇</w:t>
      </w:r>
    </w:p>
    <w:p w:rsidR="00394EAA" w:rsidRDefault="00394EAA" w:rsidP="00394EAA">
      <w:r>
        <w:rPr>
          <w:rFonts w:hint="eastAsia"/>
        </w:rPr>
        <w:t>西洋思想の歴史を見ると、世界は神や権力者の決定したことや規定によって説明できるとするトップダウン型の考え方であふれている</w:t>
      </w:r>
    </w:p>
    <w:p w:rsidR="00394EAA" w:rsidRDefault="00394EAA" w:rsidP="00394EAA">
      <w:r>
        <w:rPr>
          <w:rFonts w:hint="eastAsia"/>
        </w:rPr>
        <w:t>EX</w:t>
      </w:r>
      <w:r>
        <w:rPr>
          <w:rFonts w:hint="eastAsia"/>
        </w:rPr>
        <w:t>）</w:t>
      </w:r>
    </w:p>
    <w:p w:rsidR="00394EAA" w:rsidRDefault="00394EAA" w:rsidP="00394EAA">
      <w:pPr>
        <w:rPr>
          <w:rFonts w:hint="eastAsia"/>
        </w:rPr>
      </w:pPr>
      <w:r>
        <w:rPr>
          <w:rFonts w:hint="eastAsia"/>
        </w:rPr>
        <w:t>プラトン、アリストテレス、ホメロス、ムハンマド、ホッブズ、カント、ニーチェ、マルクス</w:t>
      </w:r>
    </w:p>
    <w:p w:rsidR="00107C96" w:rsidRDefault="00107C96" w:rsidP="00394EAA"/>
    <w:p w:rsidR="00394EAA" w:rsidRDefault="00394EAA" w:rsidP="00394EAA">
      <w:pPr>
        <w:rPr>
          <w:rFonts w:hint="eastAsia"/>
        </w:rPr>
      </w:pPr>
      <w:r>
        <w:rPr>
          <w:rFonts w:hint="eastAsia"/>
        </w:rPr>
        <w:t>〇反トップダウン型思想①　エピクロス〇</w:t>
      </w:r>
    </w:p>
    <w:p w:rsidR="00394EAA" w:rsidRDefault="00394EAA" w:rsidP="00394EAA">
      <w:r>
        <w:rPr>
          <w:rFonts w:hint="eastAsia"/>
        </w:rPr>
        <w:t>これらの思想の私たちに対する影響も大きい。この思想を打ち破るべく現れたのがボトムアップ型の考え方である。その最初の提唱者はエピクロスで、彼はすべてのものは原子が空虚によって隔てられて出来ており、原子は自然の諸法則にしたがうと主張した。よって物理的世界、生物世界、人間社会、倫理などはすべて自然に起こった現象であり、神、権力者、国家を抜きにして説明できると考えた。</w:t>
      </w:r>
    </w:p>
    <w:p w:rsidR="00107C96" w:rsidRDefault="00107C96" w:rsidP="00394EAA"/>
    <w:p w:rsidR="00394EAA" w:rsidRDefault="00394EAA" w:rsidP="00394EAA">
      <w:pPr>
        <w:rPr>
          <w:rFonts w:hint="eastAsia"/>
        </w:rPr>
      </w:pPr>
      <w:r>
        <w:rPr>
          <w:rFonts w:hint="eastAsia"/>
        </w:rPr>
        <w:t>〇反トップダウン型思想②　ルクレティウス〇</w:t>
      </w:r>
    </w:p>
    <w:p w:rsidR="00394EAA" w:rsidRDefault="00394EAA" w:rsidP="00394EAA">
      <w:r>
        <w:rPr>
          <w:rFonts w:hint="eastAsia"/>
        </w:rPr>
        <w:t>その思想を継いだのがローマの詩人ルクレティウスである。彼は紀元前</w:t>
      </w:r>
      <w:r>
        <w:rPr>
          <w:rFonts w:hint="eastAsia"/>
        </w:rPr>
        <w:t>49</w:t>
      </w:r>
      <w:r>
        <w:rPr>
          <w:rFonts w:hint="eastAsia"/>
        </w:rPr>
        <w:t>年にしては無神論者に近い前衛的な考え方を持っていた。彼はすべてのものは粒子が集まって様々に異なる形で結びついて出来ていると主張し、適応して子孫を残せる生物が繁栄すると主張するなど、現代物理学や進化論の考え方を先取りしていた。</w:t>
      </w:r>
    </w:p>
    <w:p w:rsidR="00394EAA" w:rsidRDefault="00394EAA" w:rsidP="00394EAA">
      <w:pPr>
        <w:rPr>
          <w:rFonts w:hint="eastAsia"/>
        </w:rPr>
      </w:pPr>
    </w:p>
    <w:p w:rsidR="00107C96" w:rsidRDefault="00107C96" w:rsidP="00107C96">
      <w:pPr>
        <w:rPr>
          <w:b/>
        </w:rPr>
      </w:pPr>
    </w:p>
    <w:p w:rsidR="00394EAA" w:rsidRDefault="00394EAA" w:rsidP="00107C96">
      <w:pPr>
        <w:pStyle w:val="a7"/>
        <w:numPr>
          <w:ilvl w:val="0"/>
          <w:numId w:val="5"/>
        </w:numPr>
        <w:ind w:leftChars="0"/>
      </w:pPr>
      <w:r w:rsidRPr="00107C96">
        <w:rPr>
          <w:rFonts w:hint="eastAsia"/>
          <w:b/>
        </w:rPr>
        <w:lastRenderedPageBreak/>
        <w:t>ルクレティウスの異端思想</w:t>
      </w:r>
    </w:p>
    <w:p w:rsidR="00394EAA" w:rsidRDefault="00394EAA" w:rsidP="00394EAA">
      <w:pPr>
        <w:rPr>
          <w:rFonts w:hint="eastAsia"/>
        </w:rPr>
      </w:pPr>
      <w:r>
        <w:rPr>
          <w:rFonts w:hint="eastAsia"/>
        </w:rPr>
        <w:t>上記のような考え方を主張した彼は歴史の中では忘れられていた。キリスト教が世を支配していた時代において無神論や原子論、快楽主義は抑圧の対象</w:t>
      </w:r>
    </w:p>
    <w:p w:rsidR="00394EAA" w:rsidRDefault="00394EAA" w:rsidP="00394EAA">
      <w:pPr>
        <w:rPr>
          <w:rFonts w:hint="eastAsia"/>
        </w:rPr>
      </w:pPr>
    </w:p>
    <w:p w:rsidR="00394EAA" w:rsidRDefault="00394EAA" w:rsidP="00394EAA">
      <w:r>
        <w:rPr>
          <w:rFonts w:hint="eastAsia"/>
        </w:rPr>
        <w:t>無神論者ルクレティウス</w:t>
      </w:r>
    </w:p>
    <w:p w:rsidR="00394EAA" w:rsidRDefault="00394EAA" w:rsidP="00394EAA">
      <w:r>
        <w:rPr>
          <w:rFonts w:hint="eastAsia"/>
        </w:rPr>
        <w:t>Ex</w:t>
      </w:r>
      <w:r>
        <w:rPr>
          <w:rFonts w:hint="eastAsia"/>
        </w:rPr>
        <w:t>）アンソニー・ゴットリープ　→リチャード・ドーキンスとの比較</w:t>
      </w:r>
    </w:p>
    <w:p w:rsidR="00394EAA" w:rsidRDefault="00394EAA" w:rsidP="00394EAA">
      <w:r>
        <w:rPr>
          <w:rFonts w:hint="eastAsia"/>
        </w:rPr>
        <w:t xml:space="preserve">　　ジョン・ドライデン→「無神論者としてあまりに熱心で、詩人であることを忘れた」</w:t>
      </w:r>
    </w:p>
    <w:p w:rsidR="00394EAA" w:rsidRPr="003D21F0" w:rsidRDefault="00394EAA" w:rsidP="00394EAA">
      <w:pPr>
        <w:rPr>
          <w:rFonts w:hint="eastAsia"/>
        </w:rPr>
      </w:pPr>
      <w:r>
        <w:rPr>
          <w:rFonts w:hint="eastAsia"/>
        </w:rPr>
        <w:t xml:space="preserve">　　聖ヒエロニムス→愛の媚薬で正気を失い自殺した狂人</w:t>
      </w:r>
    </w:p>
    <w:p w:rsidR="00394EAA" w:rsidRDefault="00394EAA" w:rsidP="00394EAA">
      <w:pPr>
        <w:rPr>
          <w:rFonts w:hint="eastAsia"/>
        </w:rPr>
      </w:pPr>
    </w:p>
    <w:p w:rsidR="00394EAA" w:rsidRDefault="00394EAA" w:rsidP="00394EAA">
      <w:r>
        <w:rPr>
          <w:rFonts w:hint="eastAsia"/>
        </w:rPr>
        <w:t>1414</w:t>
      </w:r>
      <w:r>
        <w:rPr>
          <w:rFonts w:hint="eastAsia"/>
        </w:rPr>
        <w:t>年に『物の本質について』全編の写本が見つけられるまで彼の思想の痕跡はヨーロッパから消え去っており、</w:t>
      </w:r>
      <w:r>
        <w:rPr>
          <w:rFonts w:hint="eastAsia"/>
        </w:rPr>
        <w:t>1474</w:t>
      </w:r>
      <w:r>
        <w:rPr>
          <w:rFonts w:hint="eastAsia"/>
        </w:rPr>
        <w:t>年にこの本が印刷されルクレティウスの異端思想がヨーロッパの知識人に影響を与えるようになった。</w:t>
      </w:r>
    </w:p>
    <w:p w:rsidR="00CA0184" w:rsidRPr="00394EAA" w:rsidRDefault="00CA0184" w:rsidP="00CA0184"/>
    <w:p w:rsidR="00CA0184" w:rsidRPr="00C63C33" w:rsidRDefault="00C63C33" w:rsidP="00C63C33">
      <w:pPr>
        <w:pStyle w:val="a7"/>
        <w:numPr>
          <w:ilvl w:val="0"/>
          <w:numId w:val="5"/>
        </w:numPr>
        <w:ind w:leftChars="0"/>
        <w:rPr>
          <w:b/>
          <w:sz w:val="22"/>
        </w:rPr>
      </w:pPr>
      <w:r w:rsidRPr="00C63C33">
        <w:rPr>
          <w:rFonts w:hint="eastAsia"/>
          <w:b/>
          <w:sz w:val="22"/>
        </w:rPr>
        <w:t>感想</w:t>
      </w:r>
    </w:p>
    <w:p w:rsidR="00CA0184" w:rsidRPr="008B21FB" w:rsidRDefault="00CA0184" w:rsidP="00CA0184">
      <w:pPr>
        <w:ind w:firstLineChars="100" w:firstLine="210"/>
      </w:pPr>
      <w:r>
        <w:rPr>
          <w:rFonts w:hint="eastAsia"/>
        </w:rPr>
        <w:t>著者はしきりにトップダウン型思考が世を席巻しており、ボトムアップ型思考はおろそかにされてきたと主張しているが、科学が発展し無神論が主流になってきている現代に生まれた自分は世の中がトップダウン思考であふれていることに対していまいち共感が持てなかった。物事は計画されることなく自然発生的に生じているという点に関して確かに筆者が例に挙げた社会的事象、慣習や文化などは自然発生的に計画されることなく生まれたものだと思うが、自然淘汰や自然選択という仕組みそのものが神によって設計されていたとしたらどう反論するのか気になった。</w:t>
      </w:r>
    </w:p>
    <w:p w:rsidR="007050EF" w:rsidRPr="007050EF" w:rsidRDefault="007050EF" w:rsidP="007050EF">
      <w:pPr>
        <w:rPr>
          <w:sz w:val="24"/>
          <w:szCs w:val="24"/>
        </w:rPr>
      </w:pPr>
    </w:p>
    <w:p w:rsidR="00CA0184" w:rsidRDefault="00CA0184" w:rsidP="00CA0184">
      <w:pPr>
        <w:rPr>
          <w:sz w:val="24"/>
          <w:szCs w:val="24"/>
        </w:rPr>
      </w:pPr>
    </w:p>
    <w:p w:rsidR="00107C96" w:rsidRDefault="00107C96" w:rsidP="00CA0184">
      <w:pPr>
        <w:rPr>
          <w:sz w:val="24"/>
          <w:szCs w:val="24"/>
        </w:rPr>
      </w:pPr>
    </w:p>
    <w:p w:rsidR="00107C96" w:rsidRDefault="00107C96" w:rsidP="00CA0184">
      <w:pPr>
        <w:rPr>
          <w:sz w:val="24"/>
          <w:szCs w:val="24"/>
        </w:rPr>
      </w:pPr>
    </w:p>
    <w:p w:rsidR="00107C96" w:rsidRDefault="00107C96" w:rsidP="00CA0184">
      <w:pPr>
        <w:rPr>
          <w:sz w:val="24"/>
          <w:szCs w:val="24"/>
        </w:rPr>
      </w:pPr>
    </w:p>
    <w:p w:rsidR="00107C96" w:rsidRDefault="00107C96" w:rsidP="00CA0184">
      <w:pPr>
        <w:rPr>
          <w:sz w:val="24"/>
          <w:szCs w:val="24"/>
        </w:rPr>
      </w:pPr>
    </w:p>
    <w:p w:rsidR="00107C96" w:rsidRDefault="00107C96" w:rsidP="00CA0184">
      <w:pPr>
        <w:rPr>
          <w:sz w:val="24"/>
          <w:szCs w:val="24"/>
        </w:rPr>
      </w:pPr>
    </w:p>
    <w:p w:rsidR="00107C96" w:rsidRDefault="00107C96" w:rsidP="00CA0184">
      <w:pPr>
        <w:rPr>
          <w:sz w:val="24"/>
          <w:szCs w:val="24"/>
        </w:rPr>
      </w:pPr>
    </w:p>
    <w:p w:rsidR="00107C96" w:rsidRDefault="00107C96" w:rsidP="00CA0184">
      <w:pPr>
        <w:rPr>
          <w:sz w:val="24"/>
          <w:szCs w:val="24"/>
        </w:rPr>
      </w:pPr>
    </w:p>
    <w:p w:rsidR="00107C96" w:rsidRDefault="00107C96" w:rsidP="00CA0184">
      <w:pPr>
        <w:rPr>
          <w:sz w:val="24"/>
          <w:szCs w:val="24"/>
        </w:rPr>
      </w:pPr>
    </w:p>
    <w:p w:rsidR="00107C96" w:rsidRDefault="00107C96" w:rsidP="00CA0184">
      <w:pPr>
        <w:rPr>
          <w:sz w:val="24"/>
          <w:szCs w:val="24"/>
        </w:rPr>
      </w:pPr>
    </w:p>
    <w:p w:rsidR="00107C96" w:rsidRDefault="00107C96" w:rsidP="00CA0184">
      <w:pPr>
        <w:rPr>
          <w:sz w:val="24"/>
          <w:szCs w:val="24"/>
        </w:rPr>
      </w:pPr>
    </w:p>
    <w:p w:rsidR="00107C96" w:rsidRDefault="00107C96" w:rsidP="00CA0184">
      <w:pPr>
        <w:rPr>
          <w:sz w:val="24"/>
          <w:szCs w:val="24"/>
        </w:rPr>
      </w:pPr>
    </w:p>
    <w:p w:rsidR="00107C96" w:rsidRDefault="00107C96" w:rsidP="00CA0184">
      <w:pPr>
        <w:rPr>
          <w:sz w:val="24"/>
          <w:szCs w:val="24"/>
        </w:rPr>
      </w:pPr>
    </w:p>
    <w:p w:rsidR="00107C96" w:rsidRDefault="00107C96" w:rsidP="00CA0184">
      <w:pPr>
        <w:rPr>
          <w:sz w:val="24"/>
          <w:szCs w:val="24"/>
        </w:rPr>
      </w:pPr>
    </w:p>
    <w:p w:rsidR="00107C96" w:rsidRPr="00107C96" w:rsidRDefault="00107C96" w:rsidP="00107C96">
      <w:pPr>
        <w:pStyle w:val="a7"/>
        <w:numPr>
          <w:ilvl w:val="0"/>
          <w:numId w:val="1"/>
        </w:numPr>
        <w:ind w:leftChars="0"/>
        <w:rPr>
          <w:sz w:val="24"/>
          <w:szCs w:val="24"/>
        </w:rPr>
      </w:pPr>
      <w:r w:rsidRPr="00107C96">
        <w:rPr>
          <w:sz w:val="24"/>
          <w:szCs w:val="24"/>
        </w:rPr>
        <w:lastRenderedPageBreak/>
        <w:t>第</w:t>
      </w:r>
      <w:r w:rsidRPr="00107C96">
        <w:rPr>
          <w:sz w:val="24"/>
          <w:szCs w:val="24"/>
        </w:rPr>
        <w:t>1</w:t>
      </w:r>
      <w:r w:rsidRPr="00107C96">
        <w:rPr>
          <w:sz w:val="24"/>
          <w:szCs w:val="24"/>
        </w:rPr>
        <w:t>章</w:t>
      </w:r>
      <w:r w:rsidRPr="00107C96">
        <w:rPr>
          <w:rFonts w:hint="eastAsia"/>
          <w:sz w:val="24"/>
          <w:szCs w:val="24"/>
        </w:rPr>
        <w:t>（</w:t>
      </w:r>
      <w:r w:rsidRPr="00107C96">
        <w:rPr>
          <w:rFonts w:hint="eastAsia"/>
          <w:sz w:val="24"/>
          <w:szCs w:val="24"/>
        </w:rPr>
        <w:t>P26~35</w:t>
      </w:r>
      <w:r w:rsidRPr="00107C96">
        <w:rPr>
          <w:rFonts w:hint="eastAsia"/>
          <w:sz w:val="24"/>
          <w:szCs w:val="24"/>
        </w:rPr>
        <w:t>）担当：古森</w:t>
      </w:r>
    </w:p>
    <w:p w:rsidR="00107C96" w:rsidRPr="00EF5952" w:rsidRDefault="00107C96" w:rsidP="00107C96">
      <w:pPr>
        <w:rPr>
          <w:sz w:val="24"/>
          <w:szCs w:val="24"/>
        </w:rPr>
      </w:pPr>
    </w:p>
    <w:p w:rsidR="00107C96" w:rsidRPr="00C63C33" w:rsidRDefault="00107C96" w:rsidP="00107C96">
      <w:pPr>
        <w:pStyle w:val="a7"/>
        <w:numPr>
          <w:ilvl w:val="0"/>
          <w:numId w:val="3"/>
        </w:numPr>
        <w:ind w:leftChars="0"/>
        <w:rPr>
          <w:b/>
          <w:sz w:val="22"/>
        </w:rPr>
      </w:pPr>
      <w:r w:rsidRPr="00C63C33">
        <w:rPr>
          <w:rFonts w:hint="eastAsia"/>
          <w:b/>
          <w:sz w:val="22"/>
        </w:rPr>
        <w:t>ニュートンがちょっと突き動かす</w:t>
      </w:r>
    </w:p>
    <w:p w:rsidR="00107C96" w:rsidRDefault="00107C96" w:rsidP="00107C96">
      <w:r>
        <w:rPr>
          <w:rFonts w:hint="eastAsia"/>
        </w:rPr>
        <w:t>・ルクレティウスは、合理主義、唯物主義、自然主義、人道主義、自由を支持</w:t>
      </w:r>
    </w:p>
    <w:p w:rsidR="00107C96" w:rsidRDefault="00107C96" w:rsidP="00107C96">
      <w:r>
        <w:rPr>
          <w:rFonts w:hint="eastAsia"/>
        </w:rPr>
        <w:t xml:space="preserve">　著者｢西洋思想史において特別な地位を与えられるべき｣</w:t>
      </w:r>
    </w:p>
    <w:p w:rsidR="00107C96" w:rsidRDefault="00107C96" w:rsidP="00107C96">
      <w:pPr>
        <w:ind w:left="210" w:hangingChars="100" w:hanging="210"/>
      </w:pPr>
      <w:r>
        <w:rPr>
          <w:rFonts w:hint="eastAsia"/>
        </w:rPr>
        <w:t xml:space="preserve">　∵ルネサンス、科学革命、啓蒙主義、アメリカ独立革命がルクレティウスから何かを吸収した人々から始まったから　</w:t>
      </w:r>
    </w:p>
    <w:p w:rsidR="00107C96" w:rsidRDefault="00107C96" w:rsidP="00107C96">
      <w:pPr>
        <w:ind w:firstLineChars="100" w:firstLine="210"/>
      </w:pPr>
      <w:r>
        <w:rPr>
          <w:rFonts w:hint="eastAsia"/>
        </w:rPr>
        <w:t>Ex.</w:t>
      </w:r>
      <w:r w:rsidRPr="00A33B50">
        <w:rPr>
          <w:rFonts w:hint="eastAsia"/>
        </w:rPr>
        <w:t xml:space="preserve"> </w:t>
      </w:r>
      <w:r>
        <w:rPr>
          <w:rFonts w:hint="eastAsia"/>
        </w:rPr>
        <w:t xml:space="preserve">ボッティチェリ　</w:t>
      </w:r>
      <w:r>
        <w:rPr>
          <w:rFonts w:hint="eastAsia"/>
        </w:rPr>
        <w:t>(</w:t>
      </w:r>
      <w:r>
        <w:rPr>
          <w:rFonts w:hint="eastAsia"/>
        </w:rPr>
        <w:t>ルネサンス期のイタリアの画家</w:t>
      </w:r>
      <w:r>
        <w:rPr>
          <w:rFonts w:hint="eastAsia"/>
        </w:rPr>
        <w:t>)</w:t>
      </w:r>
    </w:p>
    <w:p w:rsidR="00107C96" w:rsidRDefault="00107C96" w:rsidP="00107C96">
      <w:pPr>
        <w:ind w:firstLineChars="200" w:firstLine="420"/>
      </w:pPr>
      <w:r>
        <w:rPr>
          <w:rFonts w:hint="eastAsia"/>
        </w:rPr>
        <w:t>『ヴィーナスの誕生』は『物の本質について』の冒頭を描く</w:t>
      </w:r>
    </w:p>
    <w:p w:rsidR="00107C96" w:rsidRDefault="00107C96" w:rsidP="00107C96">
      <w:pPr>
        <w:ind w:firstLineChars="200" w:firstLine="420"/>
      </w:pPr>
      <w:r>
        <w:rPr>
          <w:rFonts w:hint="eastAsia"/>
        </w:rPr>
        <w:t xml:space="preserve">ジョルダーノ・ブルーノ　</w:t>
      </w:r>
      <w:r>
        <w:rPr>
          <w:rFonts w:hint="eastAsia"/>
        </w:rPr>
        <w:t>(</w:t>
      </w:r>
      <w:r>
        <w:rPr>
          <w:rFonts w:hint="eastAsia"/>
        </w:rPr>
        <w:t>イタリアの哲学者、コペルニクスの地動説を擁護</w:t>
      </w:r>
      <w:r>
        <w:rPr>
          <w:rFonts w:hint="eastAsia"/>
        </w:rPr>
        <w:t>)</w:t>
      </w:r>
    </w:p>
    <w:p w:rsidR="00107C96" w:rsidRDefault="00107C96" w:rsidP="00107C96">
      <w:pPr>
        <w:ind w:firstLineChars="200" w:firstLine="420"/>
      </w:pPr>
      <w:r>
        <w:rPr>
          <w:rFonts w:hint="eastAsia"/>
        </w:rPr>
        <w:t>ルクレティウスの言葉を引用</w:t>
      </w:r>
    </w:p>
    <w:p w:rsidR="00107C96" w:rsidRDefault="00107C96" w:rsidP="00107C96">
      <w:pPr>
        <w:ind w:firstLineChars="200" w:firstLine="420"/>
      </w:pPr>
      <w:r>
        <w:rPr>
          <w:rFonts w:hint="eastAsia"/>
        </w:rPr>
        <w:t xml:space="preserve">ガリレオ　</w:t>
      </w:r>
      <w:r>
        <w:rPr>
          <w:rFonts w:hint="eastAsia"/>
        </w:rPr>
        <w:t>(</w:t>
      </w:r>
      <w:r>
        <w:rPr>
          <w:rFonts w:hint="eastAsia"/>
        </w:rPr>
        <w:t>イタリアの物理学、天文学、哲学者、地動説や望遠鏡で有名</w:t>
      </w:r>
      <w:r>
        <w:rPr>
          <w:rFonts w:hint="eastAsia"/>
        </w:rPr>
        <w:t>)</w:t>
      </w:r>
    </w:p>
    <w:p w:rsidR="00107C96" w:rsidRPr="00A33B50" w:rsidRDefault="00107C96" w:rsidP="00107C96">
      <w:pPr>
        <w:ind w:firstLineChars="200" w:firstLine="420"/>
      </w:pPr>
      <w:r>
        <w:rPr>
          <w:rFonts w:hint="eastAsia"/>
        </w:rPr>
        <w:t>ルクレティウスの原子論を支持</w:t>
      </w:r>
    </w:p>
    <w:p w:rsidR="00107C96" w:rsidRDefault="00107C96" w:rsidP="00107C96">
      <w:r>
        <w:rPr>
          <w:rFonts w:hint="eastAsia"/>
        </w:rPr>
        <w:t>・ルクレティウス的な考え方が浸透</w:t>
      </w:r>
    </w:p>
    <w:p w:rsidR="00107C96" w:rsidRDefault="00107C96" w:rsidP="00107C96">
      <w:r>
        <w:rPr>
          <w:rFonts w:hint="eastAsia"/>
        </w:rPr>
        <w:t xml:space="preserve">　物理学者</w:t>
      </w:r>
      <w:r>
        <w:rPr>
          <w:rFonts w:hint="eastAsia"/>
        </w:rPr>
        <w:t>(</w:t>
      </w:r>
      <w:r>
        <w:rPr>
          <w:rFonts w:hint="eastAsia"/>
        </w:rPr>
        <w:t>ニュートン</w:t>
      </w:r>
      <w:r>
        <w:rPr>
          <w:rFonts w:hint="eastAsia"/>
        </w:rPr>
        <w:t>)</w:t>
      </w:r>
      <w:r>
        <w:rPr>
          <w:rFonts w:hint="eastAsia"/>
        </w:rPr>
        <w:t>が次に何をもたらすか感知</w:t>
      </w:r>
    </w:p>
    <w:p w:rsidR="00107C96" w:rsidRDefault="00107C96" w:rsidP="00107C96">
      <w:r>
        <w:rPr>
          <w:rFonts w:hint="eastAsia"/>
        </w:rPr>
        <w:t>・ニュートン｢惑星の軌道、リンゴの落下は神でなく重力による｣</w:t>
      </w:r>
    </w:p>
    <w:p w:rsidR="00107C96" w:rsidRDefault="00107C96" w:rsidP="00107C96">
      <w:r>
        <w:rPr>
          <w:rFonts w:hint="eastAsia"/>
        </w:rPr>
        <w:t xml:space="preserve">　≠神は存在しない、神は究極の責任者でない</w:t>
      </w:r>
    </w:p>
    <w:p w:rsidR="00107C96" w:rsidRDefault="00107C96" w:rsidP="00107C96">
      <w:pPr>
        <w:ind w:firstLineChars="100" w:firstLine="210"/>
      </w:pPr>
      <w:r>
        <w:rPr>
          <w:rFonts w:hint="eastAsia"/>
        </w:rPr>
        <w:t>∴神が介入するのは限定的だがゼロではない</w:t>
      </w:r>
    </w:p>
    <w:p w:rsidR="00107C96" w:rsidRDefault="00107C96" w:rsidP="00107C96">
      <w:pPr>
        <w:rPr>
          <w:u w:val="single"/>
        </w:rPr>
      </w:pPr>
      <w:r w:rsidRPr="00D51E61">
        <w:rPr>
          <w:rFonts w:hint="eastAsia"/>
          <w:u w:val="single"/>
        </w:rPr>
        <w:t>ニュートンによって神や創造主の存在は限定的だと示された</w:t>
      </w:r>
      <w:r>
        <w:rPr>
          <w:rFonts w:hint="eastAsia"/>
          <w:u w:val="single"/>
        </w:rPr>
        <w:t>。</w:t>
      </w:r>
    </w:p>
    <w:p w:rsidR="00107C96" w:rsidRPr="00294BD5" w:rsidRDefault="00107C96" w:rsidP="00107C96">
      <w:pPr>
        <w:rPr>
          <w:u w:val="single"/>
        </w:rPr>
      </w:pPr>
    </w:p>
    <w:p w:rsidR="00107C96" w:rsidRPr="00C63C33" w:rsidRDefault="00107C96" w:rsidP="00107C96">
      <w:pPr>
        <w:pStyle w:val="a7"/>
        <w:numPr>
          <w:ilvl w:val="0"/>
          <w:numId w:val="3"/>
        </w:numPr>
        <w:ind w:leftChars="0"/>
        <w:rPr>
          <w:b/>
          <w:sz w:val="22"/>
        </w:rPr>
      </w:pPr>
      <w:r w:rsidRPr="00C63C33">
        <w:rPr>
          <w:b/>
          <w:sz w:val="22"/>
        </w:rPr>
        <w:ruby>
          <w:rubyPr>
            <w:rubyAlign w:val="distributeSpace"/>
            <w:hps w:val="10"/>
            <w:hpsRaise w:val="18"/>
            <w:hpsBaseText w:val="22"/>
            <w:lid w:val="ja-JP"/>
          </w:rubyPr>
          <w:rt>
            <w:r w:rsidR="00107C96" w:rsidRPr="00C63C33">
              <w:rPr>
                <w:rFonts w:ascii="游明朝" w:eastAsia="游明朝" w:hAnsi="游明朝"/>
                <w:b/>
                <w:sz w:val="22"/>
              </w:rPr>
              <w:t>スワーブ</w:t>
            </w:r>
          </w:rt>
          <w:rubyBase>
            <w:r w:rsidR="00107C96" w:rsidRPr="00C63C33">
              <w:rPr>
                <w:b/>
                <w:sz w:val="22"/>
              </w:rPr>
              <w:t>逸脱</w:t>
            </w:r>
          </w:rubyBase>
        </w:ruby>
      </w:r>
    </w:p>
    <w:p w:rsidR="00107C96" w:rsidRDefault="00107C96" w:rsidP="00107C96">
      <w:r>
        <w:rPr>
          <w:rFonts w:hint="eastAsia"/>
        </w:rPr>
        <w:t>・ルクレティウス的逸脱</w:t>
      </w:r>
    </w:p>
    <w:p w:rsidR="00107C96" w:rsidRDefault="00107C96" w:rsidP="00107C96">
      <w:pPr>
        <w:ind w:leftChars="100" w:left="210"/>
      </w:pPr>
      <w:r>
        <w:rPr>
          <w:rFonts w:hint="eastAsia"/>
        </w:rPr>
        <w:t>自分が理解できないことを説明するために逸脱して、行き当たりばったりにスカイフックを仮定する行為⇒逸脱</w:t>
      </w:r>
    </w:p>
    <w:p w:rsidR="00107C96" w:rsidRDefault="00107C96" w:rsidP="00107C96">
      <w:pPr>
        <w:ind w:left="420" w:hangingChars="200" w:hanging="420"/>
      </w:pPr>
      <w:r>
        <w:rPr>
          <w:rFonts w:hint="eastAsia"/>
        </w:rPr>
        <w:t xml:space="preserve">　</w:t>
      </w:r>
      <w:r>
        <w:rPr>
          <w:rFonts w:hint="eastAsia"/>
        </w:rPr>
        <w:t>Ex.</w:t>
      </w:r>
      <w:r w:rsidRPr="00A33B50">
        <w:rPr>
          <w:rFonts w:hint="eastAsia"/>
        </w:rPr>
        <w:t xml:space="preserve"> </w:t>
      </w:r>
      <w:r>
        <w:rPr>
          <w:rFonts w:hint="eastAsia"/>
        </w:rPr>
        <w:t xml:space="preserve">ライプニッツ　</w:t>
      </w:r>
      <w:r>
        <w:rPr>
          <w:rFonts w:hint="eastAsia"/>
        </w:rPr>
        <w:t>(</w:t>
      </w:r>
      <w:r>
        <w:rPr>
          <w:rFonts w:hint="eastAsia"/>
        </w:rPr>
        <w:t>ドイツの哲学者、数学者</w:t>
      </w:r>
      <w:r>
        <w:rPr>
          <w:rFonts w:hint="eastAsia"/>
        </w:rPr>
        <w:t>)</w:t>
      </w:r>
    </w:p>
    <w:p w:rsidR="00107C96" w:rsidRDefault="00107C96" w:rsidP="00107C96">
      <w:pPr>
        <w:ind w:leftChars="200" w:left="420" w:firstLineChars="100" w:firstLine="210"/>
      </w:pPr>
      <w:r>
        <w:rPr>
          <w:rFonts w:hint="eastAsia"/>
        </w:rPr>
        <w:t>神の存在を一種数学的に説明。悪が広がっているのは最善の面を引き出すため</w:t>
      </w:r>
    </w:p>
    <w:p w:rsidR="00107C96" w:rsidRDefault="00107C96" w:rsidP="00107C96">
      <w:pPr>
        <w:ind w:leftChars="200" w:left="420" w:firstLineChars="100" w:firstLine="210"/>
      </w:pPr>
      <w:r>
        <w:rPr>
          <w:rFonts w:hint="eastAsia"/>
        </w:rPr>
        <w:t>→ヴォンテールは｢最善説</w:t>
      </w:r>
      <w:r>
        <w:rPr>
          <w:rFonts w:hint="eastAsia"/>
        </w:rPr>
        <w:t>(</w:t>
      </w:r>
      <w:r>
        <w:rPr>
          <w:rFonts w:hint="eastAsia"/>
        </w:rPr>
        <w:t>オプティミズム</w:t>
      </w:r>
      <w:r>
        <w:rPr>
          <w:rFonts w:hint="eastAsia"/>
        </w:rPr>
        <w:t>)</w:t>
      </w:r>
      <w:r>
        <w:rPr>
          <w:rFonts w:hint="eastAsia"/>
        </w:rPr>
        <w:t>｣と揶揄</w:t>
      </w:r>
    </w:p>
    <w:p w:rsidR="00107C96" w:rsidRDefault="00107C96" w:rsidP="00107C96">
      <w:pPr>
        <w:ind w:firstLineChars="300" w:firstLine="630"/>
      </w:pPr>
      <w:r>
        <w:rPr>
          <w:rFonts w:hint="eastAsia"/>
        </w:rPr>
        <w:t xml:space="preserve">モーペルテュイ　</w:t>
      </w:r>
      <w:r>
        <w:rPr>
          <w:rFonts w:hint="eastAsia"/>
        </w:rPr>
        <w:t>(</w:t>
      </w:r>
      <w:r>
        <w:rPr>
          <w:rFonts w:hint="eastAsia"/>
        </w:rPr>
        <w:t>フランスの数学者、著述家、最小作用の原理の提唱者</w:t>
      </w:r>
      <w:r>
        <w:rPr>
          <w:rFonts w:hint="eastAsia"/>
        </w:rPr>
        <w:t>)</w:t>
      </w:r>
    </w:p>
    <w:p w:rsidR="00107C96" w:rsidRDefault="00107C96" w:rsidP="00107C96">
      <w:pPr>
        <w:ind w:leftChars="300" w:left="630"/>
      </w:pPr>
      <w:r>
        <w:rPr>
          <w:rFonts w:hint="eastAsia"/>
        </w:rPr>
        <w:t>ニュートン力学の通り、地球が南極でつぶれていることの証明へ行ったのに、｢最小作用の原理｣から自然は賢明な創造者が生み出したものに違いないと結論づけた</w:t>
      </w:r>
    </w:p>
    <w:p w:rsidR="00107C96" w:rsidRDefault="00107C96" w:rsidP="00107C96">
      <w:pPr>
        <w:ind w:firstLineChars="300" w:firstLine="630"/>
      </w:pPr>
      <w:r>
        <w:rPr>
          <w:rFonts w:hint="eastAsia"/>
        </w:rPr>
        <w:t xml:space="preserve">ヴォンテール　</w:t>
      </w:r>
    </w:p>
    <w:p w:rsidR="00107C96" w:rsidRPr="00A33B50" w:rsidRDefault="00107C96" w:rsidP="00107C96">
      <w:pPr>
        <w:ind w:firstLineChars="300" w:firstLine="630"/>
      </w:pPr>
      <w:r>
        <w:rPr>
          <w:rFonts w:hint="eastAsia"/>
        </w:rPr>
        <w:t>神羲論に対する軽蔑はルクレティウスに由来</w:t>
      </w:r>
    </w:p>
    <w:p w:rsidR="00107C96" w:rsidRDefault="00107C96" w:rsidP="00107C96">
      <w:pPr>
        <w:ind w:left="420" w:hangingChars="200" w:hanging="420"/>
        <w:rPr>
          <w:u w:val="single"/>
        </w:rPr>
      </w:pPr>
      <w:r w:rsidRPr="008C17A8">
        <w:rPr>
          <w:rFonts w:hint="eastAsia"/>
          <w:u w:val="single"/>
        </w:rPr>
        <w:t>根拠が説明できない事柄をスカイフックと仮定すること＝逸脱</w:t>
      </w:r>
    </w:p>
    <w:p w:rsidR="00107C96" w:rsidRPr="00294BD5" w:rsidRDefault="00107C96" w:rsidP="00107C96">
      <w:pPr>
        <w:rPr>
          <w:u w:val="single"/>
        </w:rPr>
      </w:pPr>
    </w:p>
    <w:p w:rsidR="00107C96" w:rsidRPr="00107C96" w:rsidRDefault="00107C96" w:rsidP="00107C96">
      <w:pPr>
        <w:rPr>
          <w:rFonts w:hint="eastAsia"/>
          <w:b/>
          <w:sz w:val="22"/>
        </w:rPr>
      </w:pPr>
    </w:p>
    <w:p w:rsidR="00107C96" w:rsidRPr="00C63C33" w:rsidRDefault="00107C96" w:rsidP="00107C96">
      <w:pPr>
        <w:pStyle w:val="a7"/>
        <w:numPr>
          <w:ilvl w:val="0"/>
          <w:numId w:val="3"/>
        </w:numPr>
        <w:ind w:leftChars="0"/>
        <w:rPr>
          <w:b/>
          <w:sz w:val="22"/>
        </w:rPr>
      </w:pPr>
      <w:r w:rsidRPr="00C63C33">
        <w:rPr>
          <w:rFonts w:hint="eastAsia"/>
          <w:b/>
          <w:sz w:val="22"/>
        </w:rPr>
        <w:lastRenderedPageBreak/>
        <w:t>パスタかミミズか？</w:t>
      </w:r>
    </w:p>
    <w:p w:rsidR="00107C96" w:rsidRDefault="00107C96" w:rsidP="00107C96">
      <w:pPr>
        <w:ind w:left="420" w:hangingChars="200" w:hanging="420"/>
      </w:pPr>
      <w:r>
        <w:rPr>
          <w:rFonts w:hint="eastAsia"/>
        </w:rPr>
        <w:t>・ダーウィンが行った実験と、ルクレティウスが『物の本質について』で｢バーミクロス｣</w:t>
      </w:r>
    </w:p>
    <w:p w:rsidR="00107C96" w:rsidRDefault="00107C96" w:rsidP="00107C96">
      <w:pPr>
        <w:ind w:leftChars="100" w:left="420" w:hangingChars="100" w:hanging="210"/>
      </w:pPr>
      <w:r>
        <w:rPr>
          <w:rFonts w:hint="eastAsia"/>
        </w:rPr>
        <w:t>について論じている箇所について議論</w:t>
      </w:r>
    </w:p>
    <w:p w:rsidR="00107C96" w:rsidRDefault="00107C96" w:rsidP="00107C96">
      <w:pPr>
        <w:ind w:leftChars="100" w:left="420" w:hangingChars="100" w:hanging="210"/>
      </w:pPr>
      <w:r>
        <w:rPr>
          <w:rFonts w:hint="eastAsia"/>
        </w:rPr>
        <w:t>西洋思想史が包括される∵古典派作品の著者が発見され、啓蒙主義をもたらし、ロマン派</w:t>
      </w:r>
    </w:p>
    <w:p w:rsidR="00107C96" w:rsidRDefault="00107C96" w:rsidP="00107C96">
      <w:pPr>
        <w:ind w:leftChars="100" w:left="420" w:hangingChars="100" w:hanging="210"/>
      </w:pPr>
      <w:r>
        <w:rPr>
          <w:rFonts w:hint="eastAsia"/>
        </w:rPr>
        <w:t>運動に影響、ゴシック小説を生み出すきっかけとなり、その悪役は今日も人々を引きつけ</w:t>
      </w:r>
    </w:p>
    <w:p w:rsidR="00107C96" w:rsidRDefault="00107C96" w:rsidP="00107C96">
      <w:pPr>
        <w:ind w:leftChars="100" w:left="420" w:hangingChars="100" w:hanging="210"/>
      </w:pPr>
      <w:r>
        <w:rPr>
          <w:rFonts w:hint="eastAsia"/>
        </w:rPr>
        <w:t>ている</w:t>
      </w:r>
    </w:p>
    <w:p w:rsidR="00107C96" w:rsidRDefault="00107C96" w:rsidP="00107C96">
      <w:r>
        <w:rPr>
          <w:rFonts w:hint="eastAsia"/>
        </w:rPr>
        <w:t>・啓蒙主義の哲学者は創造論者的な考えから離れていった者</w:t>
      </w:r>
    </w:p>
    <w:p w:rsidR="00107C96" w:rsidRDefault="00107C96" w:rsidP="00107C96">
      <w:r>
        <w:rPr>
          <w:rFonts w:hint="eastAsia"/>
        </w:rPr>
        <w:t xml:space="preserve">　</w:t>
      </w:r>
      <w:r>
        <w:rPr>
          <w:rFonts w:hint="eastAsia"/>
        </w:rPr>
        <w:t>Ex</w:t>
      </w:r>
      <w:r>
        <w:rPr>
          <w:rFonts w:hint="eastAsia"/>
        </w:rPr>
        <w:t>．ピエール・ベール</w:t>
      </w:r>
      <w:r>
        <w:rPr>
          <w:rFonts w:hint="eastAsia"/>
        </w:rPr>
        <w:t>(</w:t>
      </w:r>
      <w:r>
        <w:rPr>
          <w:rFonts w:hint="eastAsia"/>
        </w:rPr>
        <w:t>フランスの哲学者</w:t>
      </w:r>
      <w:r>
        <w:rPr>
          <w:rFonts w:hint="eastAsia"/>
        </w:rPr>
        <w:t>)</w:t>
      </w:r>
    </w:p>
    <w:p w:rsidR="00107C96" w:rsidRDefault="00107C96" w:rsidP="00107C96">
      <w:pPr>
        <w:ind w:left="630" w:hangingChars="300" w:hanging="630"/>
      </w:pPr>
      <w:r>
        <w:rPr>
          <w:rFonts w:hint="eastAsia"/>
        </w:rPr>
        <w:t xml:space="preserve">　　　『彗星雑考』で『物の本質について』の議論をそのまま踏襲して宗教の力は恐怖から生じると示唆</w:t>
      </w:r>
    </w:p>
    <w:p w:rsidR="00107C96" w:rsidRDefault="00107C96" w:rsidP="00107C96">
      <w:pPr>
        <w:ind w:left="630" w:hangingChars="300" w:hanging="630"/>
      </w:pPr>
      <w:r>
        <w:rPr>
          <w:rFonts w:hint="eastAsia"/>
        </w:rPr>
        <w:t xml:space="preserve">　　　モンテスキュー</w:t>
      </w:r>
    </w:p>
    <w:p w:rsidR="00107C96" w:rsidRDefault="00107C96" w:rsidP="00107C96">
      <w:pPr>
        <w:ind w:leftChars="300" w:left="630"/>
      </w:pPr>
      <w:r>
        <w:rPr>
          <w:rFonts w:hint="eastAsia"/>
        </w:rPr>
        <w:t>『法の精神』でルクレティウスをほのめかし、法は物の本質から生じる必然的関係と述べた</w:t>
      </w:r>
    </w:p>
    <w:p w:rsidR="00107C96" w:rsidRDefault="00107C96" w:rsidP="00107C96">
      <w:pPr>
        <w:ind w:leftChars="300" w:left="630"/>
      </w:pPr>
      <w:r>
        <w:rPr>
          <w:rFonts w:hint="eastAsia"/>
        </w:rPr>
        <w:t>ドゥニ・ディドロ</w:t>
      </w:r>
    </w:p>
    <w:p w:rsidR="00107C96" w:rsidRDefault="00107C96" w:rsidP="00107C96">
      <w:pPr>
        <w:ind w:leftChars="300" w:left="630"/>
      </w:pPr>
      <w:r>
        <w:rPr>
          <w:rFonts w:hint="eastAsia"/>
        </w:rPr>
        <w:t>『哲学思想』でルクレティウスを引き継ぎ自然には目的がないと述べた</w:t>
      </w:r>
    </w:p>
    <w:p w:rsidR="00107C96" w:rsidRDefault="00107C96" w:rsidP="00107C96">
      <w:pPr>
        <w:ind w:leftChars="300" w:left="630"/>
      </w:pPr>
      <w:r>
        <w:rPr>
          <w:rFonts w:hint="eastAsia"/>
        </w:rPr>
        <w:t>ドルバック</w:t>
      </w:r>
    </w:p>
    <w:p w:rsidR="00107C96" w:rsidRDefault="00107C96" w:rsidP="00107C96">
      <w:pPr>
        <w:ind w:leftChars="300" w:left="630"/>
      </w:pPr>
      <w:r>
        <w:rPr>
          <w:rFonts w:hint="eastAsia"/>
        </w:rPr>
        <w:t>原因と結果、運動する物質の他にはなにも認めず</w:t>
      </w:r>
    </w:p>
    <w:p w:rsidR="00107C96" w:rsidRDefault="00107C96" w:rsidP="00107C96">
      <w:r>
        <w:rPr>
          <w:rFonts w:hint="eastAsia"/>
        </w:rPr>
        <w:t>・懐疑主義が根付き始めた地質学</w:t>
      </w:r>
    </w:p>
    <w:p w:rsidR="00107C96" w:rsidRDefault="00107C96" w:rsidP="00107C96">
      <w:pPr>
        <w:ind w:left="210" w:hangingChars="100" w:hanging="210"/>
      </w:pPr>
      <w:r>
        <w:rPr>
          <w:rFonts w:hint="eastAsia"/>
        </w:rPr>
        <w:t xml:space="preserve">　ジェームズ・ハットン｢岩は浸食と隆起によって作られ、山頂に貝の化石が存在する理由にノアの大洪水など必要ない｣</w:t>
      </w:r>
    </w:p>
    <w:p w:rsidR="00107C96" w:rsidRDefault="00107C96" w:rsidP="00107C96">
      <w:pPr>
        <w:ind w:left="210" w:hangingChars="100" w:hanging="210"/>
      </w:pPr>
      <w:r>
        <w:rPr>
          <w:rFonts w:hint="eastAsia"/>
        </w:rPr>
        <w:t xml:space="preserve">　∴冒瀆者、無神論者だと非難された</w:t>
      </w:r>
    </w:p>
    <w:p w:rsidR="00107C96" w:rsidRDefault="00107C96" w:rsidP="00107C96">
      <w:pPr>
        <w:rPr>
          <w:u w:val="single"/>
        </w:rPr>
      </w:pPr>
      <w:r w:rsidRPr="00DC20A3">
        <w:rPr>
          <w:rFonts w:hint="eastAsia"/>
          <w:u w:val="single"/>
        </w:rPr>
        <w:t>無神論的体系に好都合な考えは非難され、混乱などの物事の原因にされる。</w:t>
      </w:r>
    </w:p>
    <w:p w:rsidR="00107C96" w:rsidRPr="00E24A7B" w:rsidRDefault="00107C96" w:rsidP="00107C96">
      <w:pPr>
        <w:rPr>
          <w:u w:val="single"/>
        </w:rPr>
      </w:pPr>
    </w:p>
    <w:p w:rsidR="00107C96" w:rsidRPr="00C63C33" w:rsidRDefault="00107C96" w:rsidP="00107C96">
      <w:pPr>
        <w:pStyle w:val="a7"/>
        <w:numPr>
          <w:ilvl w:val="0"/>
          <w:numId w:val="3"/>
        </w:numPr>
        <w:ind w:leftChars="0"/>
        <w:rPr>
          <w:b/>
          <w:sz w:val="22"/>
        </w:rPr>
      </w:pPr>
      <w:r w:rsidRPr="00C63C33">
        <w:rPr>
          <w:rFonts w:hint="eastAsia"/>
          <w:b/>
          <w:sz w:val="22"/>
        </w:rPr>
        <w:t>コメント・感想</w:t>
      </w:r>
    </w:p>
    <w:p w:rsidR="00107C96" w:rsidRDefault="00107C96" w:rsidP="00107C96">
      <w:r w:rsidRPr="00E24A7B">
        <w:rPr>
          <w:rFonts w:hint="eastAsia"/>
        </w:rPr>
        <w:t>ルクレティウスは神や創造主が存在を作っているとは考えなかったが、ルクレティウスさえも原子は神が作ったと逸脱した点が面白い。人間は自然界を理解する時に人間自身の意図を持ち込み、理解できない事柄をスカイフックと仮定してしまうことは多かれ少なかれ誰にでも経験があるのではないだろうか。</w:t>
      </w:r>
    </w:p>
    <w:p w:rsidR="00107C96" w:rsidRDefault="00107C96" w:rsidP="00107C96">
      <w:pPr>
        <w:rPr>
          <w:sz w:val="24"/>
          <w:szCs w:val="24"/>
        </w:rPr>
      </w:pPr>
    </w:p>
    <w:p w:rsidR="00107C96" w:rsidRDefault="00107C96" w:rsidP="00107C96">
      <w:pPr>
        <w:rPr>
          <w:sz w:val="24"/>
          <w:szCs w:val="24"/>
        </w:rPr>
      </w:pPr>
    </w:p>
    <w:p w:rsidR="00107C96" w:rsidRDefault="00107C96" w:rsidP="00107C96">
      <w:pPr>
        <w:rPr>
          <w:sz w:val="24"/>
          <w:szCs w:val="24"/>
        </w:rPr>
      </w:pPr>
    </w:p>
    <w:p w:rsidR="00107C96" w:rsidRDefault="00107C96" w:rsidP="00107C96">
      <w:pPr>
        <w:rPr>
          <w:sz w:val="24"/>
          <w:szCs w:val="24"/>
        </w:rPr>
      </w:pPr>
    </w:p>
    <w:p w:rsidR="00107C96" w:rsidRDefault="00107C96" w:rsidP="00107C96">
      <w:pPr>
        <w:rPr>
          <w:sz w:val="24"/>
          <w:szCs w:val="24"/>
        </w:rPr>
      </w:pPr>
    </w:p>
    <w:p w:rsidR="00107C96" w:rsidRDefault="00107C96" w:rsidP="00107C96">
      <w:pPr>
        <w:rPr>
          <w:sz w:val="24"/>
          <w:szCs w:val="24"/>
        </w:rPr>
      </w:pPr>
    </w:p>
    <w:p w:rsidR="00107C96" w:rsidRDefault="00107C96" w:rsidP="00107C96">
      <w:pPr>
        <w:rPr>
          <w:sz w:val="24"/>
          <w:szCs w:val="24"/>
        </w:rPr>
      </w:pPr>
    </w:p>
    <w:p w:rsidR="00107C96" w:rsidRDefault="00107C96" w:rsidP="00107C96">
      <w:pPr>
        <w:rPr>
          <w:sz w:val="24"/>
          <w:szCs w:val="24"/>
        </w:rPr>
      </w:pPr>
    </w:p>
    <w:p w:rsidR="00107C96" w:rsidRDefault="00107C96" w:rsidP="00107C96">
      <w:pPr>
        <w:pStyle w:val="a7"/>
        <w:numPr>
          <w:ilvl w:val="0"/>
          <w:numId w:val="1"/>
        </w:numPr>
        <w:ind w:leftChars="0"/>
        <w:rPr>
          <w:sz w:val="24"/>
          <w:szCs w:val="24"/>
        </w:rPr>
      </w:pPr>
      <w:r>
        <w:rPr>
          <w:sz w:val="24"/>
          <w:szCs w:val="24"/>
        </w:rPr>
        <w:lastRenderedPageBreak/>
        <w:t>第</w:t>
      </w:r>
      <w:r>
        <w:rPr>
          <w:sz w:val="24"/>
          <w:szCs w:val="24"/>
        </w:rPr>
        <w:t>1</w:t>
      </w:r>
      <w:r>
        <w:rPr>
          <w:sz w:val="24"/>
          <w:szCs w:val="24"/>
        </w:rPr>
        <w:t>章（</w:t>
      </w:r>
      <w:r>
        <w:rPr>
          <w:rFonts w:hint="eastAsia"/>
          <w:sz w:val="24"/>
          <w:szCs w:val="24"/>
        </w:rPr>
        <w:t>P36~40</w:t>
      </w:r>
      <w:r w:rsidRPr="007050EF">
        <w:rPr>
          <w:sz w:val="24"/>
          <w:szCs w:val="24"/>
        </w:rPr>
        <w:t>）</w:t>
      </w:r>
      <w:r>
        <w:rPr>
          <w:rFonts w:hint="eastAsia"/>
          <w:sz w:val="24"/>
          <w:szCs w:val="24"/>
        </w:rPr>
        <w:t>担当：須藤</w:t>
      </w:r>
      <w:r w:rsidRPr="007050EF">
        <w:rPr>
          <w:rFonts w:hint="eastAsia"/>
          <w:sz w:val="24"/>
          <w:szCs w:val="24"/>
        </w:rPr>
        <w:t xml:space="preserve"> </w:t>
      </w:r>
    </w:p>
    <w:p w:rsidR="00107C96" w:rsidRPr="00EF5952" w:rsidRDefault="00107C96" w:rsidP="00107C96">
      <w:pPr>
        <w:rPr>
          <w:sz w:val="24"/>
          <w:szCs w:val="24"/>
        </w:rPr>
      </w:pPr>
      <w:r w:rsidRPr="00EF5952">
        <w:rPr>
          <w:rFonts w:hint="eastAsia"/>
          <w:sz w:val="24"/>
          <w:szCs w:val="24"/>
        </w:rPr>
        <w:t xml:space="preserve">   </w:t>
      </w:r>
    </w:p>
    <w:p w:rsidR="00107C96" w:rsidRPr="00C63C33" w:rsidRDefault="00107C96" w:rsidP="00107C96">
      <w:pPr>
        <w:pStyle w:val="a7"/>
        <w:numPr>
          <w:ilvl w:val="0"/>
          <w:numId w:val="3"/>
        </w:numPr>
        <w:ind w:leftChars="0"/>
        <w:rPr>
          <w:sz w:val="22"/>
        </w:rPr>
      </w:pPr>
      <w:r w:rsidRPr="00C63C33">
        <w:rPr>
          <w:noProof/>
          <w:sz w:val="22"/>
        </w:rPr>
        <mc:AlternateContent>
          <mc:Choice Requires="wps">
            <w:drawing>
              <wp:anchor distT="0" distB="0" distL="114300" distR="114300" simplePos="0" relativeHeight="251659264" behindDoc="0" locked="0" layoutInCell="1" allowOverlap="1" wp14:anchorId="2E6442C5" wp14:editId="57624C24">
                <wp:simplePos x="0" y="0"/>
                <wp:positionH relativeFrom="leftMargin">
                  <wp:posOffset>1008381</wp:posOffset>
                </wp:positionH>
                <wp:positionV relativeFrom="paragraph">
                  <wp:posOffset>230505</wp:posOffset>
                </wp:positionV>
                <wp:extent cx="45719" cy="371475"/>
                <wp:effectExtent l="0" t="0" r="12065" b="28575"/>
                <wp:wrapNone/>
                <wp:docPr id="3" name="左大かっこ 3"/>
                <wp:cNvGraphicFramePr/>
                <a:graphic xmlns:a="http://schemas.openxmlformats.org/drawingml/2006/main">
                  <a:graphicData uri="http://schemas.microsoft.com/office/word/2010/wordprocessingShape">
                    <wps:wsp>
                      <wps:cNvSpPr/>
                      <wps:spPr>
                        <a:xfrm>
                          <a:off x="0" y="0"/>
                          <a:ext cx="45719" cy="3714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B93F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79.4pt;margin-top:18.15pt;width:3.6pt;height:29.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" adj="222" strokecolor="black [3200]" strokeweight=".5pt">
                <v:stroke joinstyle="miter"/>
                <w10:wrap anchorx="margin"/>
              </v:shape>
            </w:pict>
          </mc:Fallback>
        </mc:AlternateContent>
      </w:r>
      <w:r w:rsidRPr="00C63C33">
        <w:rPr>
          <w:b/>
          <w:sz w:val="22"/>
        </w:rPr>
        <w:t>その前提は必要ない</w:t>
      </w:r>
    </w:p>
    <w:p w:rsidR="00107C96" w:rsidRDefault="00107C96" w:rsidP="00107C96">
      <w:pPr>
        <w:rPr>
          <w:szCs w:val="21"/>
        </w:rPr>
      </w:pPr>
      <w:r>
        <w:rPr>
          <w:szCs w:val="21"/>
        </w:rPr>
        <w:t>・ラプラス宇宙の現在の状態は「その過去の結果であり、その未来の原因である」と論じる。</w:t>
      </w:r>
    </w:p>
    <w:p w:rsidR="00107C96" w:rsidRDefault="00107C96" w:rsidP="00107C96">
      <w:pPr>
        <w:rPr>
          <w:szCs w:val="21"/>
        </w:rPr>
      </w:pPr>
      <w:r>
        <w:rPr>
          <w:szCs w:val="21"/>
        </w:rPr>
        <w:t>・ラプラス、ニュートンが持ち出した「そっと突き動かす神」すらないことを数学的に示す。</w:t>
      </w:r>
    </w:p>
    <w:p w:rsidR="00107C96" w:rsidRDefault="00107C96" w:rsidP="00107C96">
      <w:pPr>
        <w:rPr>
          <w:szCs w:val="21"/>
        </w:rPr>
      </w:pPr>
      <w:r>
        <w:rPr>
          <w:noProof/>
          <w:szCs w:val="21"/>
        </w:rPr>
        <mc:AlternateContent>
          <mc:Choice Requires="wps">
            <w:drawing>
              <wp:anchor distT="0" distB="0" distL="114300" distR="114300" simplePos="0" relativeHeight="251660288" behindDoc="0" locked="0" layoutInCell="1" allowOverlap="1" wp14:anchorId="710FF357" wp14:editId="0BF750E3">
                <wp:simplePos x="0" y="0"/>
                <wp:positionH relativeFrom="leftMargin">
                  <wp:align>right</wp:align>
                </wp:positionH>
                <wp:positionV relativeFrom="paragraph">
                  <wp:posOffset>40005</wp:posOffset>
                </wp:positionV>
                <wp:extent cx="63500" cy="390525"/>
                <wp:effectExtent l="0" t="0" r="12700" b="28575"/>
                <wp:wrapNone/>
                <wp:docPr id="4" name="左大かっこ 4"/>
                <wp:cNvGraphicFramePr/>
                <a:graphic xmlns:a="http://schemas.openxmlformats.org/drawingml/2006/main">
                  <a:graphicData uri="http://schemas.microsoft.com/office/word/2010/wordprocessingShape">
                    <wps:wsp>
                      <wps:cNvSpPr/>
                      <wps:spPr>
                        <a:xfrm>
                          <a:off x="0" y="0"/>
                          <a:ext cx="63500" cy="3905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BE82F" id="左大かっこ 4" o:spid="_x0000_s1026" type="#_x0000_t85" style="position:absolute;left:0;text-align:left;margin-left:-46.2pt;margin-top:3.15pt;width:5pt;height:30.75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" adj="293" strokecolor="black [3200]" strokeweight=".5pt">
                <v:stroke joinstyle="miter"/>
                <w10:wrap anchorx="margin"/>
              </v:shape>
            </w:pict>
          </mc:Fallback>
        </mc:AlternateContent>
      </w:r>
      <w:r>
        <w:rPr>
          <w:szCs w:val="21"/>
        </w:rPr>
        <w:t>・ラプラスの決定論の確実性、量子力学とカオス理論の攻撃を受けて崩壊。</w:t>
      </w:r>
    </w:p>
    <w:p w:rsidR="00107C96" w:rsidRDefault="00107C96" w:rsidP="00107C96">
      <w:pPr>
        <w:rPr>
          <w:szCs w:val="21"/>
        </w:rPr>
      </w:pPr>
      <w:r>
        <w:rPr>
          <w:szCs w:val="21"/>
        </w:rPr>
        <w:t>・アンリポアンカレも天文学的尺度から見出す。</w:t>
      </w:r>
    </w:p>
    <w:p w:rsidR="00107C96" w:rsidRDefault="00107C96" w:rsidP="00107C96">
      <w:pPr>
        <w:rPr>
          <w:szCs w:val="21"/>
        </w:rPr>
      </w:pPr>
      <w:r>
        <w:rPr>
          <w:szCs w:val="21"/>
        </w:rPr>
        <w:t>・気象学者のエドワードローレンツの</w:t>
      </w:r>
      <w:r>
        <w:rPr>
          <w:szCs w:val="21"/>
        </w:rPr>
        <w:t>1972</w:t>
      </w:r>
      <w:r>
        <w:rPr>
          <w:szCs w:val="21"/>
        </w:rPr>
        <w:t>年の講演タイトルでの問いかけ。</w:t>
      </w:r>
    </w:p>
    <w:p w:rsidR="00107C96" w:rsidRDefault="00107C96" w:rsidP="00107C96">
      <w:pPr>
        <w:rPr>
          <w:szCs w:val="21"/>
        </w:rPr>
      </w:pPr>
      <w:r>
        <w:rPr>
          <w:rFonts w:hint="eastAsia"/>
          <w:noProof/>
          <w:szCs w:val="21"/>
        </w:rPr>
        <mc:AlternateContent>
          <mc:Choice Requires="wps">
            <w:drawing>
              <wp:anchor distT="0" distB="0" distL="114300" distR="114300" simplePos="0" relativeHeight="251663360" behindDoc="0" locked="0" layoutInCell="1" allowOverlap="1" wp14:anchorId="29E6C6BE" wp14:editId="15633C4B">
                <wp:simplePos x="0" y="0"/>
                <wp:positionH relativeFrom="column">
                  <wp:posOffset>1996440</wp:posOffset>
                </wp:positionH>
                <wp:positionV relativeFrom="paragraph">
                  <wp:posOffset>1905</wp:posOffset>
                </wp:positionV>
                <wp:extent cx="484505" cy="215900"/>
                <wp:effectExtent l="38100" t="0" r="0" b="31750"/>
                <wp:wrapNone/>
                <wp:docPr id="8" name="下矢印 8"/>
                <wp:cNvGraphicFramePr/>
                <a:graphic xmlns:a="http://schemas.openxmlformats.org/drawingml/2006/main">
                  <a:graphicData uri="http://schemas.microsoft.com/office/word/2010/wordprocessingShape">
                    <wps:wsp>
                      <wps:cNvSpPr/>
                      <wps:spPr>
                        <a:xfrm>
                          <a:off x="0" y="0"/>
                          <a:ext cx="484505" cy="215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D566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157.2pt;margin-top:.15pt;width:38.15pt;height:1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" adj="10800" fillcolor="black [3200]" strokecolor="black [1600]" strokeweight="1pt"/>
            </w:pict>
          </mc:Fallback>
        </mc:AlternateContent>
      </w:r>
      <w:r>
        <w:rPr>
          <w:rFonts w:hint="eastAsia"/>
          <w:szCs w:val="21"/>
        </w:rPr>
        <w:t xml:space="preserve">　　　　　　　　　　　　　　</w:t>
      </w:r>
    </w:p>
    <w:p w:rsidR="00107C96" w:rsidRPr="003C0420" w:rsidRDefault="00107C96" w:rsidP="00107C96">
      <w:pPr>
        <w:rPr>
          <w:b/>
          <w:color w:val="FF0000"/>
          <w:sz w:val="24"/>
          <w:szCs w:val="24"/>
        </w:rPr>
      </w:pPr>
      <w:r w:rsidRPr="003C0420">
        <w:rPr>
          <w:b/>
          <w:color w:val="FF0000"/>
          <w:sz w:val="24"/>
          <w:szCs w:val="24"/>
        </w:rPr>
        <w:t>予測できないことだらけの世の中で決まった固定概念は存在しない。</w:t>
      </w:r>
    </w:p>
    <w:p w:rsidR="00107C96" w:rsidRPr="00C63C33" w:rsidRDefault="00107C96" w:rsidP="00107C96">
      <w:pPr>
        <w:pStyle w:val="a7"/>
        <w:numPr>
          <w:ilvl w:val="0"/>
          <w:numId w:val="3"/>
        </w:numPr>
        <w:ind w:leftChars="0"/>
        <w:rPr>
          <w:sz w:val="22"/>
        </w:rPr>
      </w:pPr>
      <w:r w:rsidRPr="00C63C33">
        <w:rPr>
          <w:b/>
          <w:sz w:val="22"/>
        </w:rPr>
        <w:t>それ自体の穴にぴったりな水たまり</w:t>
      </w:r>
    </w:p>
    <w:p w:rsidR="00107C96" w:rsidRPr="003C0420" w:rsidRDefault="00107C96" w:rsidP="00107C96">
      <w:pPr>
        <w:pStyle w:val="a7"/>
        <w:ind w:leftChars="0" w:left="780"/>
        <w:rPr>
          <w:szCs w:val="21"/>
        </w:rPr>
      </w:pPr>
      <w:r>
        <w:rPr>
          <w:noProof/>
        </w:rPr>
        <mc:AlternateContent>
          <mc:Choice Requires="wps">
            <w:drawing>
              <wp:anchor distT="0" distB="0" distL="114300" distR="114300" simplePos="0" relativeHeight="251662336" behindDoc="0" locked="0" layoutInCell="1" allowOverlap="1" wp14:anchorId="1B0CD7D9" wp14:editId="56C16810">
                <wp:simplePos x="0" y="0"/>
                <wp:positionH relativeFrom="column">
                  <wp:posOffset>796290</wp:posOffset>
                </wp:positionH>
                <wp:positionV relativeFrom="paragraph">
                  <wp:posOffset>1905</wp:posOffset>
                </wp:positionV>
                <wp:extent cx="123825" cy="666750"/>
                <wp:effectExtent l="38100" t="0" r="28575" b="19050"/>
                <wp:wrapNone/>
                <wp:docPr id="6" name="左中かっこ 6"/>
                <wp:cNvGraphicFramePr/>
                <a:graphic xmlns:a="http://schemas.openxmlformats.org/drawingml/2006/main">
                  <a:graphicData uri="http://schemas.microsoft.com/office/word/2010/wordprocessingShape">
                    <wps:wsp>
                      <wps:cNvSpPr/>
                      <wps:spPr>
                        <a:xfrm>
                          <a:off x="0" y="0"/>
                          <a:ext cx="123825" cy="6667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C865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62.7pt;margin-top:.15pt;width:9.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" adj="334" strokecolor="black [3200]" strokeweight=".5pt">
                <v:stroke joinstyle="miter"/>
              </v:shape>
            </w:pict>
          </mc:Fallback>
        </mc:AlternateContent>
      </w:r>
      <w:r>
        <w:rPr>
          <w:szCs w:val="21"/>
        </w:rPr>
        <w:t xml:space="preserve">　　</w:t>
      </w:r>
      <w:r w:rsidRPr="003C0420">
        <w:rPr>
          <w:szCs w:val="21"/>
        </w:rPr>
        <w:t xml:space="preserve">　</w:t>
      </w:r>
      <w:r>
        <w:rPr>
          <w:szCs w:val="21"/>
        </w:rPr>
        <w:t xml:space="preserve">　</w:t>
      </w:r>
      <w:r w:rsidRPr="003C0420">
        <w:rPr>
          <w:szCs w:val="21"/>
        </w:rPr>
        <w:t>物理法則が生物に適合している考え方。</w:t>
      </w:r>
    </w:p>
    <w:p w:rsidR="00107C96" w:rsidRDefault="00107C96" w:rsidP="00107C96">
      <w:pPr>
        <w:ind w:left="1680" w:hangingChars="800" w:hanging="1680"/>
        <w:rPr>
          <w:szCs w:val="21"/>
        </w:rPr>
      </w:pPr>
      <w:r>
        <w:rPr>
          <w:szCs w:val="21"/>
        </w:rPr>
        <w:t>・人間原理　　　宇宙規模の幸運によって生命が始まっている考え方。</w:t>
      </w:r>
      <w:r>
        <w:rPr>
          <w:rFonts w:hint="eastAsia"/>
          <w:szCs w:val="21"/>
        </w:rPr>
        <w:t>（</w:t>
      </w:r>
      <w:r>
        <w:rPr>
          <w:rFonts w:hint="eastAsia"/>
          <w:szCs w:val="21"/>
        </w:rPr>
        <w:t>ex</w:t>
      </w:r>
      <w:r>
        <w:rPr>
          <w:rFonts w:hint="eastAsia"/>
          <w:szCs w:val="21"/>
        </w:rPr>
        <w:t xml:space="preserve">宇宙定数、電磁気力と核力）　</w:t>
      </w:r>
    </w:p>
    <w:p w:rsidR="00107C96" w:rsidRDefault="00107C96" w:rsidP="00107C96">
      <w:pPr>
        <w:ind w:left="1680" w:hangingChars="800" w:hanging="1680"/>
        <w:rPr>
          <w:szCs w:val="21"/>
        </w:rPr>
      </w:pPr>
    </w:p>
    <w:p w:rsidR="00107C96" w:rsidRDefault="00107C96" w:rsidP="00107C96">
      <w:pPr>
        <w:ind w:left="1260" w:hangingChars="600" w:hanging="1260"/>
        <w:rPr>
          <w:szCs w:val="21"/>
        </w:rPr>
      </w:pPr>
      <w:r>
        <w:rPr>
          <w:noProof/>
          <w:szCs w:val="21"/>
        </w:rPr>
        <mc:AlternateContent>
          <mc:Choice Requires="wps">
            <w:drawing>
              <wp:anchor distT="0" distB="0" distL="114300" distR="114300" simplePos="0" relativeHeight="251661312" behindDoc="0" locked="0" layoutInCell="1" allowOverlap="1" wp14:anchorId="54C20B8C" wp14:editId="3341DC9E">
                <wp:simplePos x="0" y="0"/>
                <wp:positionH relativeFrom="column">
                  <wp:posOffset>1205864</wp:posOffset>
                </wp:positionH>
                <wp:positionV relativeFrom="paragraph">
                  <wp:posOffset>1905</wp:posOffset>
                </wp:positionV>
                <wp:extent cx="104775" cy="390525"/>
                <wp:effectExtent l="38100" t="0" r="28575" b="28575"/>
                <wp:wrapNone/>
                <wp:docPr id="5" name="左中かっこ 5"/>
                <wp:cNvGraphicFramePr/>
                <a:graphic xmlns:a="http://schemas.openxmlformats.org/drawingml/2006/main">
                  <a:graphicData uri="http://schemas.microsoft.com/office/word/2010/wordprocessingShape">
                    <wps:wsp>
                      <wps:cNvSpPr/>
                      <wps:spPr>
                        <a:xfrm>
                          <a:off x="0" y="0"/>
                          <a:ext cx="104775" cy="3905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C49AD" id="左中かっこ 5" o:spid="_x0000_s1026" type="#_x0000_t87" style="position:absolute;left:0;text-align:left;margin-left:94.95pt;margin-top:.15pt;width:8.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" adj="483" strokecolor="black [3200]" strokeweight=".5pt">
                <v:stroke joinstyle="miter"/>
              </v:shape>
            </w:pict>
          </mc:Fallback>
        </mc:AlternateContent>
      </w:r>
      <w:r>
        <w:rPr>
          <w:szCs w:val="21"/>
        </w:rPr>
        <w:t>・人間原理の限界　　宇宙論者の小さな内輪で成立、外に出れば陳腐かばかばかしい。</w:t>
      </w:r>
    </w:p>
    <w:p w:rsidR="00107C96" w:rsidRDefault="00107C96" w:rsidP="00107C96">
      <w:pPr>
        <w:ind w:left="1260" w:hangingChars="600" w:hanging="1260"/>
        <w:rPr>
          <w:szCs w:val="21"/>
        </w:rPr>
      </w:pPr>
      <w:r>
        <w:rPr>
          <w:szCs w:val="21"/>
        </w:rPr>
        <w:t xml:space="preserve">　　　　　　　　　　原因と結果を取り違えている。（生物が物理法則に適合した）</w:t>
      </w:r>
      <w:r>
        <w:rPr>
          <w:rFonts w:hint="eastAsia"/>
          <w:szCs w:val="21"/>
        </w:rPr>
        <w:t xml:space="preserve">　　</w:t>
      </w:r>
    </w:p>
    <w:p w:rsidR="00107C96" w:rsidRDefault="00107C96" w:rsidP="00107C96">
      <w:pPr>
        <w:ind w:left="1260" w:hangingChars="600" w:hanging="1260"/>
        <w:rPr>
          <w:szCs w:val="21"/>
        </w:rPr>
      </w:pPr>
    </w:p>
    <w:p w:rsidR="00107C96" w:rsidRDefault="00107C96" w:rsidP="00107C96">
      <w:pPr>
        <w:ind w:left="1260" w:hangingChars="600" w:hanging="1260"/>
        <w:rPr>
          <w:szCs w:val="21"/>
        </w:rPr>
      </w:pPr>
      <w:r>
        <w:rPr>
          <w:szCs w:val="21"/>
        </w:rPr>
        <w:t>・デイヴィッドウォルサム『幸運な惑星』で人間原理の不必要性</w:t>
      </w:r>
    </w:p>
    <w:p w:rsidR="00107C96" w:rsidRDefault="00107C96" w:rsidP="00107C96">
      <w:pPr>
        <w:ind w:left="1260" w:hangingChars="600" w:hanging="1260"/>
        <w:rPr>
          <w:szCs w:val="21"/>
        </w:rPr>
      </w:pPr>
      <w:r>
        <w:rPr>
          <w:szCs w:val="21"/>
        </w:rPr>
        <w:t>・デイヴィッドウォルサム、地球を稀で比類ないものかも知れないと主張。</w:t>
      </w:r>
    </w:p>
    <w:p w:rsidR="00107C96" w:rsidRDefault="00107C96" w:rsidP="00107C96">
      <w:pPr>
        <w:ind w:left="1260" w:hangingChars="600" w:hanging="1260"/>
        <w:rPr>
          <w:szCs w:val="21"/>
        </w:rPr>
      </w:pPr>
      <w:r>
        <w:rPr>
          <w:szCs w:val="21"/>
        </w:rPr>
        <w:t xml:space="preserve">　</w:t>
      </w:r>
      <w:r>
        <w:rPr>
          <w:szCs w:val="21"/>
        </w:rPr>
        <w:t>→</w:t>
      </w:r>
      <w:r>
        <w:rPr>
          <w:szCs w:val="21"/>
        </w:rPr>
        <w:t>例：月が地球の潮汐の影響で地球から離れる。月の大小や地球の</w:t>
      </w:r>
      <w:r>
        <w:rPr>
          <w:szCs w:val="21"/>
        </w:rPr>
        <w:t>1</w:t>
      </w:r>
      <w:r>
        <w:rPr>
          <w:szCs w:val="21"/>
        </w:rPr>
        <w:t>日の長さで地軸が</w:t>
      </w:r>
    </w:p>
    <w:p w:rsidR="00107C96" w:rsidRDefault="00107C96" w:rsidP="00107C96">
      <w:pPr>
        <w:ind w:left="1260" w:hangingChars="600" w:hanging="1260"/>
        <w:rPr>
          <w:szCs w:val="21"/>
        </w:rPr>
      </w:pPr>
      <w:r>
        <w:rPr>
          <w:szCs w:val="21"/>
        </w:rPr>
        <w:t xml:space="preserve">　　　　不安定になり～。</w:t>
      </w:r>
    </w:p>
    <w:p w:rsidR="00107C96" w:rsidRDefault="00107C96" w:rsidP="00107C96">
      <w:pPr>
        <w:ind w:left="1260" w:hangingChars="600" w:hanging="1260"/>
        <w:rPr>
          <w:szCs w:val="21"/>
        </w:rPr>
      </w:pPr>
      <w:r>
        <w:rPr>
          <w:szCs w:val="21"/>
        </w:rPr>
        <w:t>・神ではなくガイア。</w:t>
      </w:r>
    </w:p>
    <w:p w:rsidR="00107C96" w:rsidRDefault="00107C96" w:rsidP="00107C96">
      <w:pPr>
        <w:ind w:left="1260" w:hangingChars="600" w:hanging="1260"/>
        <w:rPr>
          <w:szCs w:val="21"/>
        </w:rPr>
      </w:pPr>
      <w:r>
        <w:rPr>
          <w:noProof/>
          <w:szCs w:val="21"/>
        </w:rPr>
        <mc:AlternateContent>
          <mc:Choice Requires="wps">
            <w:drawing>
              <wp:anchor distT="0" distB="0" distL="114300" distR="114300" simplePos="0" relativeHeight="251664384" behindDoc="0" locked="0" layoutInCell="1" allowOverlap="1" wp14:anchorId="00B95C50" wp14:editId="62172467">
                <wp:simplePos x="0" y="0"/>
                <wp:positionH relativeFrom="column">
                  <wp:posOffset>2044065</wp:posOffset>
                </wp:positionH>
                <wp:positionV relativeFrom="paragraph">
                  <wp:posOffset>1904</wp:posOffset>
                </wp:positionV>
                <wp:extent cx="484505" cy="206375"/>
                <wp:effectExtent l="38100" t="0" r="0" b="41275"/>
                <wp:wrapNone/>
                <wp:docPr id="9" name="下矢印 9"/>
                <wp:cNvGraphicFramePr/>
                <a:graphic xmlns:a="http://schemas.openxmlformats.org/drawingml/2006/main">
                  <a:graphicData uri="http://schemas.microsoft.com/office/word/2010/wordprocessingShape">
                    <wps:wsp>
                      <wps:cNvSpPr/>
                      <wps:spPr>
                        <a:xfrm>
                          <a:off x="0" y="0"/>
                          <a:ext cx="484505" cy="2063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427C58" id="下矢印 9" o:spid="_x0000_s1026" type="#_x0000_t67" style="position:absolute;left:0;text-align:left;margin-left:160.95pt;margin-top:.15pt;width:38.15pt;height:1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" adj="10800" fillcolor="black [3200]" strokecolor="black [1600]" strokeweight="1pt"/>
            </w:pict>
          </mc:Fallback>
        </mc:AlternateContent>
      </w:r>
      <w:r>
        <w:rPr>
          <w:szCs w:val="21"/>
        </w:rPr>
        <w:t xml:space="preserve">　　　　　　　　　　　　　　　</w:t>
      </w:r>
    </w:p>
    <w:p w:rsidR="00107C96" w:rsidRPr="003C0420" w:rsidRDefault="00107C96" w:rsidP="00107C96">
      <w:pPr>
        <w:rPr>
          <w:color w:val="FF0000"/>
          <w:sz w:val="24"/>
          <w:szCs w:val="24"/>
        </w:rPr>
      </w:pPr>
      <w:r w:rsidRPr="003C0420">
        <w:rPr>
          <w:b/>
          <w:color w:val="FF0000"/>
          <w:sz w:val="24"/>
          <w:szCs w:val="24"/>
        </w:rPr>
        <w:t>今生きているのはとんでもない幸運の末の結果である。ただ、その幸運は特別なことではなくて必然である。</w:t>
      </w:r>
    </w:p>
    <w:p w:rsidR="00107C96" w:rsidRPr="00C63C33" w:rsidRDefault="00107C96" w:rsidP="00107C96">
      <w:pPr>
        <w:pStyle w:val="a7"/>
        <w:numPr>
          <w:ilvl w:val="0"/>
          <w:numId w:val="3"/>
        </w:numPr>
        <w:ind w:leftChars="0"/>
        <w:rPr>
          <w:sz w:val="22"/>
        </w:rPr>
      </w:pPr>
      <w:r w:rsidRPr="00C63C33">
        <w:rPr>
          <w:b/>
          <w:sz w:val="22"/>
        </w:rPr>
        <w:t>私たち自身で考える</w:t>
      </w:r>
    </w:p>
    <w:p w:rsidR="00107C96" w:rsidRDefault="00107C96" w:rsidP="00107C96">
      <w:pPr>
        <w:rPr>
          <w:szCs w:val="21"/>
        </w:rPr>
      </w:pPr>
      <w:r>
        <w:rPr>
          <w:sz w:val="24"/>
          <w:szCs w:val="24"/>
        </w:rPr>
        <w:t>・</w:t>
      </w:r>
      <w:r>
        <w:rPr>
          <w:szCs w:val="21"/>
        </w:rPr>
        <w:t>自分周りにある大昔から受け入れられてきた伝統を疑問視。</w:t>
      </w:r>
    </w:p>
    <w:p w:rsidR="00107C96" w:rsidRDefault="00107C96" w:rsidP="00107C96">
      <w:pPr>
        <w:rPr>
          <w:szCs w:val="21"/>
        </w:rPr>
      </w:pPr>
      <w:r>
        <w:rPr>
          <w:szCs w:val="21"/>
        </w:rPr>
        <w:t>・トップダウンからボトムアップの考え方。</w:t>
      </w:r>
    </w:p>
    <w:p w:rsidR="00107C96" w:rsidRDefault="00107C96" w:rsidP="00107C96">
      <w:pPr>
        <w:rPr>
          <w:szCs w:val="21"/>
        </w:rPr>
      </w:pPr>
      <w:r>
        <w:rPr>
          <w:szCs w:val="21"/>
        </w:rPr>
        <w:t>・知性ある設計者が世界をつくり上げた考え方を否定。</w:t>
      </w:r>
    </w:p>
    <w:p w:rsidR="00107C96" w:rsidRDefault="00107C96" w:rsidP="00107C96">
      <w:pPr>
        <w:rPr>
          <w:szCs w:val="21"/>
        </w:rPr>
      </w:pPr>
      <w:r>
        <w:rPr>
          <w:noProof/>
          <w:szCs w:val="21"/>
        </w:rPr>
        <mc:AlternateContent>
          <mc:Choice Requires="wps">
            <w:drawing>
              <wp:anchor distT="0" distB="0" distL="114300" distR="114300" simplePos="0" relativeHeight="251665408" behindDoc="0" locked="0" layoutInCell="1" allowOverlap="1" wp14:anchorId="2CDC7E3A" wp14:editId="21E35136">
                <wp:simplePos x="0" y="0"/>
                <wp:positionH relativeFrom="column">
                  <wp:posOffset>2025015</wp:posOffset>
                </wp:positionH>
                <wp:positionV relativeFrom="paragraph">
                  <wp:posOffset>1905</wp:posOffset>
                </wp:positionV>
                <wp:extent cx="484505" cy="196850"/>
                <wp:effectExtent l="38100" t="0" r="0" b="31750"/>
                <wp:wrapNone/>
                <wp:docPr id="10" name="下矢印 10"/>
                <wp:cNvGraphicFramePr/>
                <a:graphic xmlns:a="http://schemas.openxmlformats.org/drawingml/2006/main">
                  <a:graphicData uri="http://schemas.microsoft.com/office/word/2010/wordprocessingShape">
                    <wps:wsp>
                      <wps:cNvSpPr/>
                      <wps:spPr>
                        <a:xfrm>
                          <a:off x="0" y="0"/>
                          <a:ext cx="484505" cy="1968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50EDD9" id="下矢印 10" o:spid="_x0000_s1026" type="#_x0000_t67" style="position:absolute;left:0;text-align:left;margin-left:159.45pt;margin-top:.15pt;width:38.15pt;height:1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" adj="10800" fillcolor="black [3200]" strokecolor="black [1600]" strokeweight="1pt"/>
            </w:pict>
          </mc:Fallback>
        </mc:AlternateContent>
      </w:r>
    </w:p>
    <w:p w:rsidR="00107C96" w:rsidRDefault="00107C96" w:rsidP="00107C96">
      <w:pPr>
        <w:rPr>
          <w:b/>
          <w:color w:val="FF0000"/>
          <w:sz w:val="24"/>
          <w:szCs w:val="24"/>
        </w:rPr>
      </w:pPr>
      <w:r w:rsidRPr="003C0420">
        <w:rPr>
          <w:b/>
          <w:color w:val="FF0000"/>
          <w:sz w:val="24"/>
          <w:szCs w:val="24"/>
        </w:rPr>
        <w:t>昔からある考え方（トップダウン）に従うのではなくて、自分自身が思いついたアイデア（ボトムアップ）が新しい世界を出現させる。</w:t>
      </w:r>
    </w:p>
    <w:p w:rsidR="00107C96" w:rsidRDefault="00107C96" w:rsidP="00107C96">
      <w:pPr>
        <w:rPr>
          <w:b/>
          <w:color w:val="FF0000"/>
          <w:sz w:val="24"/>
          <w:szCs w:val="24"/>
        </w:rPr>
      </w:pPr>
    </w:p>
    <w:p w:rsidR="00107C96" w:rsidRPr="00107C96" w:rsidRDefault="00107C96" w:rsidP="00107C96">
      <w:pPr>
        <w:rPr>
          <w:rFonts w:hint="eastAsia"/>
          <w:b/>
          <w:sz w:val="22"/>
        </w:rPr>
      </w:pPr>
      <w:bookmarkStart w:id="0" w:name="_GoBack"/>
      <w:bookmarkEnd w:id="0"/>
    </w:p>
    <w:p w:rsidR="00107C96" w:rsidRPr="00107C96" w:rsidRDefault="00107C96" w:rsidP="00107C96">
      <w:pPr>
        <w:rPr>
          <w:rFonts w:hint="eastAsia"/>
          <w:b/>
          <w:sz w:val="22"/>
        </w:rPr>
      </w:pPr>
    </w:p>
    <w:p w:rsidR="00107C96" w:rsidRPr="00C63C33" w:rsidRDefault="00107C96" w:rsidP="00107C96">
      <w:pPr>
        <w:pStyle w:val="a7"/>
        <w:numPr>
          <w:ilvl w:val="0"/>
          <w:numId w:val="3"/>
        </w:numPr>
        <w:ind w:leftChars="0"/>
        <w:rPr>
          <w:b/>
          <w:sz w:val="22"/>
        </w:rPr>
      </w:pPr>
      <w:r w:rsidRPr="00C63C33">
        <w:rPr>
          <w:rFonts w:hint="eastAsia"/>
          <w:b/>
          <w:sz w:val="22"/>
        </w:rPr>
        <w:lastRenderedPageBreak/>
        <w:t>コメント</w:t>
      </w:r>
    </w:p>
    <w:p w:rsidR="00107C96" w:rsidRPr="007F69D5" w:rsidRDefault="00107C96" w:rsidP="00107C96">
      <w:pPr>
        <w:rPr>
          <w:szCs w:val="21"/>
        </w:rPr>
      </w:pPr>
      <w:r>
        <w:rPr>
          <w:szCs w:val="21"/>
        </w:rPr>
        <w:t>トップダウンに相当する確立された考え方は、指標としては非常に役に立つと考えられる。ただ、その考えだけに固執するのではなくて、ボトムアップに相当する自分自身の考え方を導き出すことが重要であるということを「その前提は必要ない」という点から学べた。</w:t>
      </w:r>
    </w:p>
    <w:p w:rsidR="00107C96" w:rsidRPr="00107C96" w:rsidRDefault="00107C96" w:rsidP="00107C96">
      <w:pPr>
        <w:rPr>
          <w:rFonts w:hint="eastAsia"/>
          <w:sz w:val="24"/>
          <w:szCs w:val="24"/>
        </w:rPr>
      </w:pPr>
    </w:p>
    <w:p w:rsidR="00107C96" w:rsidRPr="00107C96" w:rsidRDefault="00107C96" w:rsidP="00CA0184">
      <w:pPr>
        <w:rPr>
          <w:rFonts w:hint="eastAsia"/>
          <w:sz w:val="24"/>
          <w:szCs w:val="24"/>
        </w:rPr>
      </w:pPr>
    </w:p>
    <w:sectPr w:rsidR="00107C96" w:rsidRPr="00107C9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9D9" w:rsidRDefault="00E539D9" w:rsidP="007050EF">
      <w:r>
        <w:separator/>
      </w:r>
    </w:p>
  </w:endnote>
  <w:endnote w:type="continuationSeparator" w:id="0">
    <w:p w:rsidR="00E539D9" w:rsidRDefault="00E539D9" w:rsidP="0070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1C3" w:rsidRDefault="00D771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865034"/>
      <w:docPartObj>
        <w:docPartGallery w:val="Page Numbers (Bottom of Page)"/>
        <w:docPartUnique/>
      </w:docPartObj>
    </w:sdtPr>
    <w:sdtEndPr/>
    <w:sdtContent>
      <w:p w:rsidR="007050EF" w:rsidRDefault="007050EF">
        <w:pPr>
          <w:pStyle w:val="a5"/>
          <w:jc w:val="center"/>
        </w:pPr>
        <w:r>
          <w:fldChar w:fldCharType="begin"/>
        </w:r>
        <w:r>
          <w:instrText>PAGE   \* MERGEFORMAT</w:instrText>
        </w:r>
        <w:r>
          <w:fldChar w:fldCharType="separate"/>
        </w:r>
        <w:r w:rsidR="00D771C3" w:rsidRPr="00D771C3">
          <w:rPr>
            <w:noProof/>
            <w:lang w:val="ja-JP"/>
          </w:rPr>
          <w:t>1</w:t>
        </w:r>
        <w:r>
          <w:fldChar w:fldCharType="end"/>
        </w:r>
      </w:p>
    </w:sdtContent>
  </w:sdt>
  <w:p w:rsidR="007050EF" w:rsidRDefault="007050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1C3" w:rsidRDefault="00D771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9D9" w:rsidRDefault="00E539D9" w:rsidP="007050EF">
      <w:r>
        <w:separator/>
      </w:r>
    </w:p>
  </w:footnote>
  <w:footnote w:type="continuationSeparator" w:id="0">
    <w:p w:rsidR="00E539D9" w:rsidRDefault="00E539D9" w:rsidP="00705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1C3" w:rsidRDefault="00D771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0EF" w:rsidRDefault="007050EF" w:rsidP="007050EF">
    <w:pPr>
      <w:pStyle w:val="a3"/>
      <w:jc w:val="right"/>
    </w:pPr>
    <w:r>
      <w:t>担当：</w:t>
    </w:r>
    <w:r w:rsidR="00D771C3">
      <w:t>4</w:t>
    </w:r>
    <w:r w:rsidR="00D771C3">
      <w:t xml:space="preserve">班　</w:t>
    </w:r>
    <w:r>
      <w:t xml:space="preserve">佐名木　古森　</w:t>
    </w:r>
    <w:r>
      <w:rPr>
        <w:rFonts w:hint="eastAsia"/>
      </w:rPr>
      <w:t>須藤</w:t>
    </w:r>
  </w:p>
  <w:p w:rsidR="007050EF" w:rsidRDefault="007050EF" w:rsidP="007050EF">
    <w:pPr>
      <w:pStyle w:val="a3"/>
      <w:jc w:val="right"/>
    </w:pPr>
    <w:r>
      <w:rPr>
        <w:rFonts w:hint="eastAsia"/>
      </w:rPr>
      <w:t>作成日：</w:t>
    </w:r>
    <w:r>
      <w:rPr>
        <w:rFonts w:hint="eastAsia"/>
      </w:rPr>
      <w:t>2018/10/15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1C3" w:rsidRDefault="00D771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5AA1"/>
    <w:multiLevelType w:val="hybridMultilevel"/>
    <w:tmpl w:val="7EE23FEA"/>
    <w:lvl w:ilvl="0" w:tplc="04090005">
      <w:start w:val="1"/>
      <w:numFmt w:val="bullet"/>
      <w:lvlText w:val=""/>
      <w:lvlJc w:val="left"/>
      <w:pPr>
        <w:ind w:left="420" w:hanging="420"/>
      </w:pPr>
      <w:rPr>
        <w:rFonts w:ascii="Wingdings" w:hAnsi="Wingdings" w:hint="default"/>
      </w:rPr>
    </w:lvl>
    <w:lvl w:ilvl="1" w:tplc="D3A86A8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942B50"/>
    <w:multiLevelType w:val="hybridMultilevel"/>
    <w:tmpl w:val="6DFE1C3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252601"/>
    <w:multiLevelType w:val="hybridMultilevel"/>
    <w:tmpl w:val="3A924FF0"/>
    <w:lvl w:ilvl="0" w:tplc="04090005">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3CD611BE"/>
    <w:multiLevelType w:val="hybridMultilevel"/>
    <w:tmpl w:val="D374A6C6"/>
    <w:lvl w:ilvl="0" w:tplc="0409000F">
      <w:start w:val="1"/>
      <w:numFmt w:val="decimal"/>
      <w:lvlText w:val="%1."/>
      <w:lvlJc w:val="left"/>
      <w:pPr>
        <w:ind w:left="420" w:hanging="420"/>
      </w:pPr>
    </w:lvl>
    <w:lvl w:ilvl="1" w:tplc="8C008766">
      <w:start w:val="1"/>
      <w:numFmt w:val="decimal"/>
      <w:lvlText w:val="%2章"/>
      <w:lvlJc w:val="left"/>
      <w:pPr>
        <w:ind w:left="1035" w:hanging="615"/>
      </w:pPr>
      <w:rPr>
        <w:rFonts w:hint="default"/>
        <w:b/>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2E24D9"/>
    <w:multiLevelType w:val="hybridMultilevel"/>
    <w:tmpl w:val="4B32453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EF"/>
    <w:rsid w:val="00107C96"/>
    <w:rsid w:val="00331209"/>
    <w:rsid w:val="00394EAA"/>
    <w:rsid w:val="007050EF"/>
    <w:rsid w:val="00977E1B"/>
    <w:rsid w:val="00C63C33"/>
    <w:rsid w:val="00CA0184"/>
    <w:rsid w:val="00D771C3"/>
    <w:rsid w:val="00E031CE"/>
    <w:rsid w:val="00E539D9"/>
    <w:rsid w:val="00E6003E"/>
    <w:rsid w:val="00EF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734C7F"/>
  <w15:chartTrackingRefBased/>
  <w15:docId w15:val="{956916A5-09F0-4323-9E1A-BA4B466A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0EF"/>
    <w:pPr>
      <w:tabs>
        <w:tab w:val="center" w:pos="4252"/>
        <w:tab w:val="right" w:pos="8504"/>
      </w:tabs>
      <w:snapToGrid w:val="0"/>
    </w:pPr>
  </w:style>
  <w:style w:type="character" w:customStyle="1" w:styleId="a4">
    <w:name w:val="ヘッダー (文字)"/>
    <w:basedOn w:val="a0"/>
    <w:link w:val="a3"/>
    <w:uiPriority w:val="99"/>
    <w:rsid w:val="007050EF"/>
  </w:style>
  <w:style w:type="paragraph" w:styleId="a5">
    <w:name w:val="footer"/>
    <w:basedOn w:val="a"/>
    <w:link w:val="a6"/>
    <w:uiPriority w:val="99"/>
    <w:unhideWhenUsed/>
    <w:rsid w:val="007050EF"/>
    <w:pPr>
      <w:tabs>
        <w:tab w:val="center" w:pos="4252"/>
        <w:tab w:val="right" w:pos="8504"/>
      </w:tabs>
      <w:snapToGrid w:val="0"/>
    </w:pPr>
  </w:style>
  <w:style w:type="character" w:customStyle="1" w:styleId="a6">
    <w:name w:val="フッター (文字)"/>
    <w:basedOn w:val="a0"/>
    <w:link w:val="a5"/>
    <w:uiPriority w:val="99"/>
    <w:rsid w:val="007050EF"/>
  </w:style>
  <w:style w:type="paragraph" w:styleId="a7">
    <w:name w:val="List Paragraph"/>
    <w:basedOn w:val="a"/>
    <w:uiPriority w:val="34"/>
    <w:qFormat/>
    <w:rsid w:val="007050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757</Words>
  <Characters>4319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健太</dc:creator>
  <cp:keywords/>
  <dc:description/>
  <cp:lastModifiedBy>sanagi takeyuki</cp:lastModifiedBy>
  <cp:revision>10</cp:revision>
  <dcterms:created xsi:type="dcterms:W3CDTF">2018-10-15T07:34:00Z</dcterms:created>
  <dcterms:modified xsi:type="dcterms:W3CDTF">2018-10-15T14:46:00Z</dcterms:modified>
</cp:coreProperties>
</file>