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2CB7" w14:textId="07F4BE67" w:rsidR="000A2035" w:rsidRDefault="000A2035" w:rsidP="00552375">
      <w:pPr>
        <w:rPr>
          <w:b/>
        </w:rPr>
      </w:pPr>
    </w:p>
    <w:p w14:paraId="5339249F" w14:textId="77777777" w:rsidR="00964D70" w:rsidRDefault="00964D70" w:rsidP="00552375">
      <w:pPr>
        <w:rPr>
          <w:rFonts w:hint="eastAsia"/>
          <w:b/>
        </w:rPr>
      </w:pPr>
    </w:p>
    <w:p w14:paraId="7C5C98BF" w14:textId="77777777" w:rsidR="000A2035" w:rsidRPr="000A2035" w:rsidRDefault="000A2035" w:rsidP="000A2035">
      <w:pPr>
        <w:pStyle w:val="af"/>
      </w:pPr>
      <w:r w:rsidRPr="000A2035">
        <w:rPr>
          <w:rFonts w:hint="eastAsia"/>
        </w:rPr>
        <w:t>進化は万能である　　マッド・リドレー　　早川書房</w:t>
      </w:r>
    </w:p>
    <w:p w14:paraId="075CD7D1" w14:textId="77777777" w:rsidR="000A2035" w:rsidRPr="000A2035" w:rsidRDefault="000A2035" w:rsidP="000A2035">
      <w:pPr>
        <w:pStyle w:val="af1"/>
      </w:pPr>
      <w:r w:rsidRPr="000A2035">
        <w:rPr>
          <w:rFonts w:hint="eastAsia"/>
        </w:rPr>
        <w:t>第</w:t>
      </w:r>
      <w:r w:rsidRPr="000A2035">
        <w:t xml:space="preserve">14章　宗教の進化　　</w:t>
      </w:r>
      <w:bookmarkStart w:id="0" w:name="_GoBack"/>
      <w:bookmarkEnd w:id="0"/>
    </w:p>
    <w:p w14:paraId="0FD02D4B" w14:textId="77777777" w:rsidR="000A2035" w:rsidRPr="000A2035" w:rsidRDefault="000A2035" w:rsidP="000A2035"/>
    <w:p w14:paraId="40664AD9" w14:textId="2727E4EF" w:rsidR="000A2035" w:rsidRPr="00E00001" w:rsidRDefault="000A2035" w:rsidP="000A2035">
      <w:r w:rsidRPr="0024077A">
        <w:rPr>
          <w:rFonts w:hint="eastAsia"/>
          <w:b/>
        </w:rPr>
        <w:t>序章</w:t>
      </w:r>
      <w:r w:rsidR="00E00001">
        <w:rPr>
          <w:rFonts w:hint="eastAsia"/>
        </w:rPr>
        <w:t>（担当：近藤）</w:t>
      </w:r>
    </w:p>
    <w:p w14:paraId="2F522DF1" w14:textId="77777777" w:rsidR="000A2035" w:rsidRPr="000A2035" w:rsidRDefault="000A2035" w:rsidP="000A2035">
      <w:r w:rsidRPr="000A2035">
        <w:rPr>
          <w:rFonts w:hint="eastAsia"/>
        </w:rPr>
        <w:t>・アダムと神、どちらがどちらを創造しているのか</w:t>
      </w:r>
    </w:p>
    <w:p w14:paraId="7EB9387C" w14:textId="77777777" w:rsidR="000A2035" w:rsidRPr="000A2035" w:rsidRDefault="000A2035" w:rsidP="000A2035">
      <w:r w:rsidRPr="000A2035">
        <w:rPr>
          <w:rFonts w:hint="eastAsia"/>
        </w:rPr>
        <w:t xml:space="preserve">　→世界中のほとんどの人が創造しているのは神であると思うことになっているが、古代世界の歴史を学んだ人にとっては人が神を創造したことは明白</w:t>
      </w:r>
    </w:p>
    <w:p w14:paraId="22B8E742" w14:textId="77777777" w:rsidR="000A2035" w:rsidRPr="000A2035" w:rsidRDefault="000A2035" w:rsidP="000A2035">
      <w:r w:rsidRPr="000A2035">
        <w:rPr>
          <w:rFonts w:hint="eastAsia"/>
        </w:rPr>
        <w:t>・宗教的衝動は伝統的な宗教に限られているわけではない</w:t>
      </w:r>
    </w:p>
    <w:p w14:paraId="2A8C8C58" w14:textId="77777777" w:rsidR="000A2035" w:rsidRPr="000A2035" w:rsidRDefault="000A2035" w:rsidP="000A2035">
      <w:r w:rsidRPr="000A2035">
        <w:rPr>
          <w:rFonts w:hint="eastAsia"/>
        </w:rPr>
        <w:t xml:space="preserve">　→幽霊、ホロスコープ、ウィジャ盤、ガイアなどに生命を与える</w:t>
      </w:r>
    </w:p>
    <w:p w14:paraId="6CF0DCBD" w14:textId="77777777" w:rsidR="000A2035" w:rsidRPr="000A2035" w:rsidRDefault="000A2035" w:rsidP="000A2035">
      <w:r w:rsidRPr="000A2035">
        <w:rPr>
          <w:rFonts w:hint="eastAsia"/>
        </w:rPr>
        <w:t>・宗教的衝動によってあらゆる形態の迷信の説明がつく</w:t>
      </w:r>
    </w:p>
    <w:p w14:paraId="6F513784" w14:textId="77777777" w:rsidR="000A2035" w:rsidRPr="000A2035" w:rsidRDefault="000A2035" w:rsidP="000A2035">
      <w:r w:rsidRPr="000A2035">
        <w:rPr>
          <w:rFonts w:hint="eastAsia"/>
        </w:rPr>
        <w:t xml:space="preserve">　→「志向姿勢」の表れ</w:t>
      </w:r>
    </w:p>
    <w:p w14:paraId="19CBC2B5" w14:textId="77777777" w:rsidR="000A2035" w:rsidRPr="000A2035" w:rsidRDefault="000A2035" w:rsidP="000A2035">
      <w:r w:rsidRPr="000A2035">
        <w:rPr>
          <w:rFonts w:hint="eastAsia"/>
        </w:rPr>
        <w:t>・全能の神の気まぐれに帰することを望む衝動ほどトップダウンのものはないように見えるかもしれないが、実はボトムアップの創発的現象である　例：キリスト教台頭の歴史</w:t>
      </w:r>
    </w:p>
    <w:p w14:paraId="38F9680E" w14:textId="77777777" w:rsidR="000A2035" w:rsidRPr="000A2035" w:rsidRDefault="000A2035" w:rsidP="000A2035"/>
    <w:p w14:paraId="5319B3CE" w14:textId="77777777" w:rsidR="000A2035" w:rsidRPr="0024077A" w:rsidRDefault="000A2035" w:rsidP="000A2035">
      <w:pPr>
        <w:rPr>
          <w:b/>
        </w:rPr>
      </w:pPr>
      <w:r w:rsidRPr="0024077A">
        <w:rPr>
          <w:rFonts w:hint="eastAsia"/>
          <w:b/>
        </w:rPr>
        <w:t>予想どおりの神々</w:t>
      </w:r>
    </w:p>
    <w:p w14:paraId="1C13D40F" w14:textId="77777777" w:rsidR="000A2035" w:rsidRPr="000A2035" w:rsidRDefault="000A2035" w:rsidP="000A2035">
      <w:r w:rsidRPr="000A2035">
        <w:rPr>
          <w:rFonts w:hint="eastAsia"/>
        </w:rPr>
        <w:t>・神々が人為的なものであることを示すさらなる証拠は神々の進化の歴史から得られる</w:t>
      </w:r>
    </w:p>
    <w:p w14:paraId="3FBAFE58" w14:textId="77777777" w:rsidR="000A2035" w:rsidRPr="000A2035" w:rsidRDefault="000A2035" w:rsidP="000A2035">
      <w:r w:rsidRPr="000A2035">
        <w:rPr>
          <w:rFonts w:hint="eastAsia"/>
        </w:rPr>
        <w:t>・神々は自らが身を置くに至った環境に適応させることで進化した</w:t>
      </w:r>
    </w:p>
    <w:p w14:paraId="03BC46F8" w14:textId="77777777" w:rsidR="000A2035" w:rsidRPr="000A2035" w:rsidRDefault="000A2035" w:rsidP="000A2035">
      <w:r w:rsidRPr="000A2035">
        <w:rPr>
          <w:rFonts w:hint="eastAsia"/>
        </w:rPr>
        <w:t>・神々は意識的にも無意識的にも人為的なものであり、人間が創造しただけでなく、人間が進化させたものでもあった</w:t>
      </w:r>
    </w:p>
    <w:p w14:paraId="68FB5921" w14:textId="77777777" w:rsidR="000A2035" w:rsidRPr="000A2035" w:rsidRDefault="000A2035" w:rsidP="000A2035"/>
    <w:p w14:paraId="0D973A4E" w14:textId="77777777" w:rsidR="000A2035" w:rsidRPr="0024077A" w:rsidRDefault="000A2035" w:rsidP="000A2035">
      <w:pPr>
        <w:rPr>
          <w:b/>
        </w:rPr>
      </w:pPr>
      <w:r w:rsidRPr="0024077A">
        <w:rPr>
          <w:rFonts w:hint="eastAsia"/>
          <w:b/>
        </w:rPr>
        <w:t>預言者の進化</w:t>
      </w:r>
    </w:p>
    <w:p w14:paraId="7DA48AB7" w14:textId="77777777" w:rsidR="000A2035" w:rsidRPr="000A2035" w:rsidRDefault="000A2035" w:rsidP="000A2035">
      <w:r w:rsidRPr="000A2035">
        <w:rPr>
          <w:rFonts w:hint="eastAsia"/>
        </w:rPr>
        <w:t>・ムハンマドの経歴がほかの宗教の創始者の人生についてよりもはるかによくわかっているというのは本当なのか？</w:t>
      </w:r>
    </w:p>
    <w:p w14:paraId="2C6A7A27" w14:textId="77777777" w:rsidR="000A2035" w:rsidRPr="000A2035" w:rsidRDefault="000A2035" w:rsidP="000A2035">
      <w:r w:rsidRPr="000A2035">
        <w:rPr>
          <w:rFonts w:hint="eastAsia"/>
        </w:rPr>
        <w:t xml:space="preserve">　→ムハンマドの経歴についての情報はすべて怪しい</w:t>
      </w:r>
    </w:p>
    <w:p w14:paraId="0BDD04C3" w14:textId="77777777" w:rsidR="000A2035" w:rsidRPr="000A2035" w:rsidRDefault="000A2035" w:rsidP="000A2035">
      <w:r w:rsidRPr="000A2035">
        <w:rPr>
          <w:rFonts w:hint="eastAsia"/>
        </w:rPr>
        <w:t>・ムハンマドがイスラム教を突然奇跡的に無から生み出したという話が語られる</w:t>
      </w:r>
    </w:p>
    <w:p w14:paraId="390C511B" w14:textId="77777777" w:rsidR="000A2035" w:rsidRPr="000A2035" w:rsidRDefault="000A2035" w:rsidP="000A2035">
      <w:r w:rsidRPr="000A2035">
        <w:rPr>
          <w:rFonts w:hint="eastAsia"/>
        </w:rPr>
        <w:t xml:space="preserve">　→実際は宿敵国の宗教と意図的に区別するために、ムハンマドを預言者と呼び、この預言者の伝説の育成に意図的に努めはじめた</w:t>
      </w:r>
    </w:p>
    <w:p w14:paraId="28904F5A" w14:textId="77777777" w:rsidR="000A2035" w:rsidRPr="000A2035" w:rsidRDefault="000A2035" w:rsidP="000A2035">
      <w:r w:rsidRPr="000A2035">
        <w:rPr>
          <w:rFonts w:hint="eastAsia"/>
        </w:rPr>
        <w:t>・イスラム教はアラビア人による征服の原因というよりはむしろ結果である</w:t>
      </w:r>
    </w:p>
    <w:p w14:paraId="434101AB" w14:textId="77777777" w:rsidR="000A2035" w:rsidRPr="000A2035" w:rsidRDefault="000A2035" w:rsidP="000A2035">
      <w:r w:rsidRPr="000A2035">
        <w:rPr>
          <w:rFonts w:hint="eastAsia"/>
        </w:rPr>
        <w:t>・手の込んだバックストーリーを構築し本来の由来を覆い隠したのはイスラム教だけの話ではない</w:t>
      </w:r>
    </w:p>
    <w:p w14:paraId="2FE9CC06" w14:textId="77777777" w:rsidR="000A2035" w:rsidRPr="000A2035" w:rsidRDefault="000A2035" w:rsidP="000A2035"/>
    <w:p w14:paraId="3744BFEC" w14:textId="77777777" w:rsidR="000A2035" w:rsidRPr="0024077A" w:rsidRDefault="000A2035" w:rsidP="000A2035">
      <w:pPr>
        <w:rPr>
          <w:b/>
        </w:rPr>
      </w:pPr>
      <w:r w:rsidRPr="0024077A">
        <w:rPr>
          <w:rFonts w:hint="eastAsia"/>
          <w:b/>
        </w:rPr>
        <w:lastRenderedPageBreak/>
        <w:t>ミステリーサークル学カルト</w:t>
      </w:r>
    </w:p>
    <w:p w14:paraId="63838DFC" w14:textId="77777777" w:rsidR="000A2035" w:rsidRPr="000A2035" w:rsidRDefault="000A2035" w:rsidP="000A2035">
      <w:r w:rsidRPr="000A2035">
        <w:rPr>
          <w:rFonts w:hint="eastAsia"/>
        </w:rPr>
        <w:t>・ミステリーサークルは人為的なものなのは明らか</w:t>
      </w:r>
    </w:p>
    <w:p w14:paraId="48EAE0CD" w14:textId="77777777" w:rsidR="000A2035" w:rsidRPr="000A2035" w:rsidRDefault="000A2035" w:rsidP="000A2035">
      <w:r w:rsidRPr="000A2035">
        <w:rPr>
          <w:rFonts w:hint="eastAsia"/>
        </w:rPr>
        <w:t xml:space="preserve">　それでもミステリーサークルの熱狂は高まる</w:t>
      </w:r>
    </w:p>
    <w:p w14:paraId="75BEF3A8" w14:textId="77777777" w:rsidR="000A2035" w:rsidRPr="000A2035" w:rsidRDefault="000A2035" w:rsidP="000A2035">
      <w:r w:rsidRPr="000A2035">
        <w:rPr>
          <w:rFonts w:hint="eastAsia"/>
        </w:rPr>
        <w:t>・人為的なミステリーサークルをミステリーサークル学者に本物かどうかを判定させる</w:t>
      </w:r>
    </w:p>
    <w:p w14:paraId="39967668" w14:textId="77777777" w:rsidR="000A2035" w:rsidRPr="000A2035" w:rsidRDefault="000A2035" w:rsidP="000A2035">
      <w:r w:rsidRPr="000A2035">
        <w:rPr>
          <w:rFonts w:hint="eastAsia"/>
        </w:rPr>
        <w:t xml:space="preserve">　→人間が作ったはずがないと断言し間違えた</w:t>
      </w:r>
    </w:p>
    <w:p w14:paraId="5C494FB8" w14:textId="77777777" w:rsidR="000A2035" w:rsidRPr="000A2035" w:rsidRDefault="000A2035" w:rsidP="000A2035">
      <w:r w:rsidRPr="000A2035">
        <w:rPr>
          <w:rFonts w:hint="eastAsia"/>
        </w:rPr>
        <w:t>・学者たちはしだいに世間から忘れ去られ、今やミステリーサークルはほとんどが人為的なものであるとされているが狂信者たちは相変わらず存在する</w:t>
      </w:r>
    </w:p>
    <w:p w14:paraId="03841AD1" w14:textId="77777777" w:rsidR="000A2035" w:rsidRPr="000A2035" w:rsidRDefault="000A2035" w:rsidP="000A2035"/>
    <w:p w14:paraId="7E0576A6" w14:textId="77777777" w:rsidR="000A2035" w:rsidRPr="0024077A" w:rsidRDefault="000A2035" w:rsidP="000A2035">
      <w:pPr>
        <w:rPr>
          <w:b/>
        </w:rPr>
      </w:pPr>
      <w:r w:rsidRPr="0024077A">
        <w:rPr>
          <w:rFonts w:hint="eastAsia"/>
          <w:b/>
        </w:rPr>
        <w:t>感想</w:t>
      </w:r>
    </w:p>
    <w:p w14:paraId="6AE29FF1" w14:textId="32A5BD62" w:rsidR="000A2035" w:rsidRPr="000A2035" w:rsidRDefault="000A2035" w:rsidP="000A2035">
      <w:r w:rsidRPr="000A2035">
        <w:rPr>
          <w:rFonts w:hint="eastAsia"/>
        </w:rPr>
        <w:t>あらゆるものが神の影響で、神が万物を支配するという考えはトップダウンでしかないと思っていたのでボトムアップの創発的現象であるといわれ驚いた。ムハンマドの例から「宗教はどれもみな、私には人為的なものに見える」という著者の意見に頷けると思った。</w:t>
      </w:r>
    </w:p>
    <w:p w14:paraId="2E7AE696" w14:textId="77777777" w:rsidR="000A2035" w:rsidRPr="000A2035" w:rsidRDefault="000A2035" w:rsidP="00552375"/>
    <w:p w14:paraId="639FB00D" w14:textId="314EA717" w:rsidR="00552375" w:rsidRPr="00E00001" w:rsidRDefault="00552375" w:rsidP="00552375">
      <w:r w:rsidRPr="00552375">
        <w:rPr>
          <w:rFonts w:hint="eastAsia"/>
          <w:b/>
        </w:rPr>
        <w:t>迷信の誘惑</w:t>
      </w:r>
      <w:r w:rsidR="00E00001">
        <w:rPr>
          <w:rFonts w:hint="eastAsia"/>
        </w:rPr>
        <w:t>（担当：山本）</w:t>
      </w:r>
    </w:p>
    <w:p w14:paraId="0031C170" w14:textId="6CE34A20" w:rsidR="00552375" w:rsidRDefault="001E0348" w:rsidP="00552375">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46515073" wp14:editId="3DF2FB97">
                <wp:simplePos x="0" y="0"/>
                <wp:positionH relativeFrom="margin">
                  <wp:posOffset>2313305</wp:posOffset>
                </wp:positionH>
                <wp:positionV relativeFrom="paragraph">
                  <wp:posOffset>133350</wp:posOffset>
                </wp:positionV>
                <wp:extent cx="3063875" cy="1506220"/>
                <wp:effectExtent l="0" t="0" r="22225" b="17780"/>
                <wp:wrapNone/>
                <wp:docPr id="4" name="楕円 4"/>
                <wp:cNvGraphicFramePr/>
                <a:graphic xmlns:a="http://schemas.openxmlformats.org/drawingml/2006/main">
                  <a:graphicData uri="http://schemas.microsoft.com/office/word/2010/wordprocessingShape">
                    <wps:wsp>
                      <wps:cNvSpPr/>
                      <wps:spPr>
                        <a:xfrm>
                          <a:off x="0" y="0"/>
                          <a:ext cx="3063875" cy="15062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9AC4E81" w14:textId="77777777" w:rsidR="00BB6714" w:rsidRDefault="00BB6714" w:rsidP="00FB751B">
                            <w:pPr>
                              <w:jc w:val="center"/>
                            </w:pPr>
                            <w:r>
                              <w:rPr>
                                <w:rFonts w:hint="eastAsia"/>
                              </w:rPr>
                              <w:t>「我々人間が神に背いた行動をしたから～」「何か超越人力が作用しているに違いない」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15073" id="楕円 4" o:spid="_x0000_s1026" style="position:absolute;left:0;text-align:left;margin-left:182.15pt;margin-top:10.5pt;width:241.25pt;height:11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" fillcolor="white [3201]" strokecolor="#70ad47 [3209]" strokeweight="1pt">
                <v:stroke joinstyle="miter"/>
                <v:textbox>
                  <w:txbxContent>
                    <w:p w14:paraId="69AC4E81" w14:textId="77777777" w:rsidR="00BB6714" w:rsidRDefault="00BB6714" w:rsidP="00FB751B">
                      <w:pPr>
                        <w:jc w:val="center"/>
                      </w:pPr>
                      <w:r>
                        <w:rPr>
                          <w:rFonts w:hint="eastAsia"/>
                        </w:rPr>
                        <w:t>「我々人間が神に背いた行動をしたから～」「何か超越人力が作用しているに違いない」</w:t>
                      </w:r>
                    </w:p>
                  </w:txbxContent>
                </v:textbox>
                <w10:wrap anchorx="margin"/>
              </v:oval>
            </w:pict>
          </mc:Fallback>
        </mc:AlternateContent>
      </w:r>
      <w:r>
        <w:rPr>
          <w:rFonts w:hint="eastAsia"/>
          <w:b/>
          <w:noProof/>
        </w:rPr>
        <mc:AlternateContent>
          <mc:Choice Requires="wps">
            <w:drawing>
              <wp:anchor distT="0" distB="0" distL="114300" distR="114300" simplePos="0" relativeHeight="251657728" behindDoc="0" locked="0" layoutInCell="1" allowOverlap="1" wp14:anchorId="26CE4BA6" wp14:editId="76534869">
                <wp:simplePos x="0" y="0"/>
                <wp:positionH relativeFrom="margin">
                  <wp:posOffset>7620</wp:posOffset>
                </wp:positionH>
                <wp:positionV relativeFrom="paragraph">
                  <wp:posOffset>229870</wp:posOffset>
                </wp:positionV>
                <wp:extent cx="2292350" cy="1468120"/>
                <wp:effectExtent l="0" t="0" r="12700" b="17780"/>
                <wp:wrapNone/>
                <wp:docPr id="3" name="楕円 3"/>
                <wp:cNvGraphicFramePr/>
                <a:graphic xmlns:a="http://schemas.openxmlformats.org/drawingml/2006/main">
                  <a:graphicData uri="http://schemas.microsoft.com/office/word/2010/wordprocessingShape">
                    <wps:wsp>
                      <wps:cNvSpPr/>
                      <wps:spPr>
                        <a:xfrm>
                          <a:off x="0" y="0"/>
                          <a:ext cx="2292350" cy="146812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3260190D" w14:textId="77777777" w:rsidR="00BB6714" w:rsidRDefault="00BB6714" w:rsidP="00552375">
                            <w:r>
                              <w:rPr>
                                <w:rFonts w:hint="eastAsia"/>
                              </w:rPr>
                              <w:t>「岩盤によるずれが～」｢プレートニクスという説が～｣「プレート同士がぶつかって～」</w:t>
                            </w:r>
                          </w:p>
                          <w:p w14:paraId="2BADCF5B" w14:textId="77777777" w:rsidR="00BB6714" w:rsidRPr="00FB751B" w:rsidRDefault="00BB6714" w:rsidP="00552375">
                            <w:pPr>
                              <w:jc w:val="center"/>
                            </w:pPr>
                          </w:p>
                          <w:p w14:paraId="45F8A269" w14:textId="77777777" w:rsidR="00BB6714" w:rsidRDefault="00BB6714" w:rsidP="00552375">
                            <w:pPr>
                              <w:jc w:val="center"/>
                            </w:pPr>
                          </w:p>
                          <w:p w14:paraId="6E7B7381" w14:textId="77777777" w:rsidR="00BB6714" w:rsidRDefault="00BB6714" w:rsidP="00552375">
                            <w:pPr>
                              <w:jc w:val="center"/>
                            </w:pPr>
                          </w:p>
                          <w:p w14:paraId="110B0225" w14:textId="77777777" w:rsidR="00BB6714" w:rsidRDefault="00BB6714" w:rsidP="00552375">
                            <w:pPr>
                              <w:jc w:val="center"/>
                            </w:pPr>
                          </w:p>
                          <w:p w14:paraId="6E5DF6AB" w14:textId="77777777" w:rsidR="00BB6714" w:rsidRDefault="00BB6714" w:rsidP="00552375">
                            <w:pPr>
                              <w:jc w:val="center"/>
                            </w:pPr>
                          </w:p>
                          <w:p w14:paraId="25CCE4ED" w14:textId="77777777" w:rsidR="00BB6714" w:rsidRDefault="00BB6714" w:rsidP="00552375">
                            <w:pPr>
                              <w:jc w:val="center"/>
                            </w:pPr>
                          </w:p>
                          <w:p w14:paraId="407713AA" w14:textId="77777777" w:rsidR="00BB6714" w:rsidRDefault="00BB6714" w:rsidP="00552375">
                            <w:pPr>
                              <w:jc w:val="center"/>
                            </w:pPr>
                          </w:p>
                          <w:p w14:paraId="333A4A1C" w14:textId="77777777" w:rsidR="00BB6714" w:rsidRDefault="00BB6714" w:rsidP="00552375">
                            <w:pPr>
                              <w:jc w:val="center"/>
                            </w:pPr>
                          </w:p>
                          <w:p w14:paraId="5E39D67B" w14:textId="77777777" w:rsidR="00BB6714" w:rsidRDefault="00BB6714" w:rsidP="00552375">
                            <w:pPr>
                              <w:jc w:val="center"/>
                            </w:pPr>
                          </w:p>
                          <w:p w14:paraId="6BE6235E" w14:textId="77777777" w:rsidR="00BB6714" w:rsidRDefault="00BB6714" w:rsidP="00552375">
                            <w:pPr>
                              <w:jc w:val="center"/>
                            </w:pPr>
                          </w:p>
                          <w:p w14:paraId="76E7C28F" w14:textId="77777777" w:rsidR="00BB6714" w:rsidRDefault="00BB6714" w:rsidP="00552375">
                            <w:pPr>
                              <w:jc w:val="center"/>
                            </w:pPr>
                          </w:p>
                          <w:p w14:paraId="341FDA11" w14:textId="77777777" w:rsidR="00BB6714" w:rsidRDefault="00BB6714" w:rsidP="00552375">
                            <w:pPr>
                              <w:jc w:val="center"/>
                            </w:pPr>
                          </w:p>
                          <w:p w14:paraId="44FD8A3A" w14:textId="77777777" w:rsidR="00BB6714" w:rsidRDefault="00BB6714" w:rsidP="00552375">
                            <w:pPr>
                              <w:jc w:val="center"/>
                            </w:pPr>
                          </w:p>
                          <w:p w14:paraId="4DACBAEC" w14:textId="77777777" w:rsidR="00BB6714" w:rsidRDefault="00BB6714" w:rsidP="00552375">
                            <w:pPr>
                              <w:jc w:val="center"/>
                            </w:pPr>
                          </w:p>
                          <w:p w14:paraId="768BC021" w14:textId="77777777" w:rsidR="00BB6714" w:rsidRDefault="00BB6714" w:rsidP="00552375">
                            <w:pPr>
                              <w:jc w:val="center"/>
                            </w:pPr>
                          </w:p>
                          <w:p w14:paraId="6A56AE5E" w14:textId="77777777" w:rsidR="00BB6714" w:rsidRDefault="00BB6714" w:rsidP="00552375">
                            <w:pPr>
                              <w:jc w:val="center"/>
                            </w:pPr>
                          </w:p>
                          <w:p w14:paraId="1A6C3A12" w14:textId="77777777" w:rsidR="00BB6714" w:rsidRDefault="00BB6714" w:rsidP="00552375">
                            <w:pPr>
                              <w:jc w:val="center"/>
                            </w:pPr>
                          </w:p>
                          <w:p w14:paraId="44FC89EC" w14:textId="77777777" w:rsidR="00BB6714" w:rsidRDefault="00BB6714" w:rsidP="00552375">
                            <w:pPr>
                              <w:jc w:val="center"/>
                            </w:pPr>
                          </w:p>
                          <w:p w14:paraId="27440438" w14:textId="77777777" w:rsidR="00BB6714" w:rsidRDefault="00BB6714" w:rsidP="00552375">
                            <w:pPr>
                              <w:jc w:val="center"/>
                            </w:pPr>
                          </w:p>
                          <w:p w14:paraId="776297E1" w14:textId="77777777" w:rsidR="00BB6714" w:rsidRDefault="00BB6714" w:rsidP="00552375">
                            <w:pPr>
                              <w:jc w:val="center"/>
                            </w:pPr>
                          </w:p>
                          <w:p w14:paraId="1C699424" w14:textId="77777777" w:rsidR="00BB6714" w:rsidRDefault="00BB6714" w:rsidP="00552375">
                            <w:pPr>
                              <w:jc w:val="center"/>
                            </w:pPr>
                          </w:p>
                          <w:p w14:paraId="1964F73B" w14:textId="77777777" w:rsidR="00BB6714" w:rsidRDefault="00BB6714" w:rsidP="00552375">
                            <w:pPr>
                              <w:jc w:val="center"/>
                            </w:pPr>
                          </w:p>
                          <w:p w14:paraId="516D5738" w14:textId="77777777" w:rsidR="00BB6714" w:rsidRDefault="00BB6714" w:rsidP="00552375">
                            <w:pPr>
                              <w:jc w:val="center"/>
                            </w:pPr>
                          </w:p>
                          <w:p w14:paraId="6AB7CF71" w14:textId="77777777" w:rsidR="00BB6714" w:rsidRDefault="00BB6714" w:rsidP="00552375">
                            <w:pPr>
                              <w:jc w:val="center"/>
                            </w:pPr>
                          </w:p>
                          <w:p w14:paraId="289E028F" w14:textId="77777777" w:rsidR="00BB6714" w:rsidRDefault="00BB6714" w:rsidP="00552375">
                            <w:pPr>
                              <w:jc w:val="center"/>
                            </w:pPr>
                          </w:p>
                          <w:p w14:paraId="50D4FFFD" w14:textId="77777777" w:rsidR="00BB6714" w:rsidRDefault="00BB6714" w:rsidP="00552375">
                            <w:pPr>
                              <w:jc w:val="center"/>
                            </w:pPr>
                          </w:p>
                          <w:p w14:paraId="166D7729" w14:textId="77777777" w:rsidR="00BB6714" w:rsidRDefault="00BB6714" w:rsidP="00552375">
                            <w:pPr>
                              <w:jc w:val="center"/>
                            </w:pPr>
                          </w:p>
                          <w:p w14:paraId="0081291B" w14:textId="77777777" w:rsidR="00BB6714" w:rsidRDefault="00BB6714" w:rsidP="00552375">
                            <w:pPr>
                              <w:jc w:val="center"/>
                            </w:pPr>
                          </w:p>
                          <w:p w14:paraId="76128FAD" w14:textId="77777777" w:rsidR="00BB6714" w:rsidRDefault="00BB6714" w:rsidP="00552375">
                            <w:pPr>
                              <w:jc w:val="center"/>
                            </w:pPr>
                          </w:p>
                          <w:p w14:paraId="411ED9C2" w14:textId="77777777" w:rsidR="00BB6714" w:rsidRDefault="00BB6714" w:rsidP="00552375">
                            <w:pPr>
                              <w:jc w:val="center"/>
                            </w:pPr>
                          </w:p>
                          <w:p w14:paraId="5794BADF" w14:textId="77777777" w:rsidR="00BB6714" w:rsidRDefault="00BB6714" w:rsidP="00552375">
                            <w:pPr>
                              <w:jc w:val="center"/>
                            </w:pPr>
                          </w:p>
                          <w:p w14:paraId="7FD1DD37" w14:textId="77777777" w:rsidR="00BB6714" w:rsidRDefault="00BB6714" w:rsidP="00552375">
                            <w:pPr>
                              <w:jc w:val="center"/>
                            </w:pPr>
                          </w:p>
                          <w:p w14:paraId="31208FE0" w14:textId="77777777" w:rsidR="00BB6714" w:rsidRDefault="00BB6714" w:rsidP="00552375">
                            <w:pPr>
                              <w:jc w:val="center"/>
                            </w:pPr>
                          </w:p>
                          <w:p w14:paraId="493C58D2" w14:textId="77777777" w:rsidR="00BB6714" w:rsidRDefault="00BB6714" w:rsidP="00552375">
                            <w:pPr>
                              <w:jc w:val="center"/>
                            </w:pPr>
                          </w:p>
                          <w:p w14:paraId="2B283EF7" w14:textId="77777777" w:rsidR="00BB6714" w:rsidRDefault="00BB6714" w:rsidP="00552375">
                            <w:pPr>
                              <w:jc w:val="center"/>
                            </w:pPr>
                          </w:p>
                          <w:p w14:paraId="420458EE" w14:textId="77777777" w:rsidR="00BB6714" w:rsidRDefault="00BB6714" w:rsidP="00552375">
                            <w:pPr>
                              <w:jc w:val="center"/>
                            </w:pPr>
                          </w:p>
                          <w:p w14:paraId="3BD47C13" w14:textId="77777777" w:rsidR="00BB6714" w:rsidRDefault="00BB6714" w:rsidP="00552375">
                            <w:pPr>
                              <w:jc w:val="center"/>
                            </w:pPr>
                          </w:p>
                          <w:p w14:paraId="61A8C808" w14:textId="77777777" w:rsidR="00BB6714" w:rsidRDefault="00BB6714" w:rsidP="00552375">
                            <w:pPr>
                              <w:jc w:val="center"/>
                            </w:pPr>
                          </w:p>
                          <w:p w14:paraId="230EC0A9" w14:textId="77777777" w:rsidR="00BB6714" w:rsidRDefault="00BB6714" w:rsidP="00552375">
                            <w:pPr>
                              <w:jc w:val="center"/>
                            </w:pPr>
                          </w:p>
                          <w:p w14:paraId="0801E080" w14:textId="77777777" w:rsidR="00BB6714" w:rsidRDefault="00BB6714" w:rsidP="00552375">
                            <w:pPr>
                              <w:jc w:val="center"/>
                            </w:pPr>
                          </w:p>
                          <w:p w14:paraId="4B0E3E74" w14:textId="77777777" w:rsidR="00BB6714" w:rsidRDefault="00BB6714" w:rsidP="00552375">
                            <w:pPr>
                              <w:jc w:val="center"/>
                            </w:pPr>
                          </w:p>
                          <w:p w14:paraId="7C7ECB91" w14:textId="77777777" w:rsidR="00BB6714" w:rsidRDefault="00BB6714" w:rsidP="00552375">
                            <w:pPr>
                              <w:jc w:val="center"/>
                            </w:pPr>
                          </w:p>
                          <w:p w14:paraId="27547B4E" w14:textId="77777777" w:rsidR="00BB6714" w:rsidRDefault="00BB6714" w:rsidP="00552375">
                            <w:pPr>
                              <w:jc w:val="center"/>
                            </w:pPr>
                          </w:p>
                          <w:p w14:paraId="6F0B1C1A" w14:textId="77777777" w:rsidR="00BB6714" w:rsidRDefault="00BB6714" w:rsidP="00552375">
                            <w:pPr>
                              <w:jc w:val="center"/>
                            </w:pPr>
                          </w:p>
                          <w:p w14:paraId="1841F733" w14:textId="77777777" w:rsidR="00BB6714" w:rsidRDefault="00BB6714" w:rsidP="00552375">
                            <w:pPr>
                              <w:jc w:val="center"/>
                            </w:pPr>
                          </w:p>
                          <w:p w14:paraId="35B52CC8" w14:textId="77777777" w:rsidR="00BB6714" w:rsidRDefault="00BB6714" w:rsidP="00552375">
                            <w:pPr>
                              <w:jc w:val="center"/>
                            </w:pPr>
                          </w:p>
                          <w:p w14:paraId="0283B28D" w14:textId="77777777" w:rsidR="00BB6714" w:rsidRDefault="00BB6714" w:rsidP="00552375">
                            <w:pPr>
                              <w:jc w:val="center"/>
                            </w:pPr>
                          </w:p>
                          <w:p w14:paraId="1165800D" w14:textId="77777777" w:rsidR="00BB6714" w:rsidRDefault="00BB6714" w:rsidP="00552375">
                            <w:pPr>
                              <w:jc w:val="center"/>
                            </w:pPr>
                          </w:p>
                          <w:p w14:paraId="7DEE285F" w14:textId="77777777" w:rsidR="00BB6714" w:rsidRDefault="00BB6714" w:rsidP="00552375">
                            <w:pPr>
                              <w:jc w:val="center"/>
                            </w:pPr>
                          </w:p>
                          <w:p w14:paraId="348FB774" w14:textId="77777777" w:rsidR="00BB6714" w:rsidRDefault="00BB6714" w:rsidP="00552375">
                            <w:pPr>
                              <w:jc w:val="center"/>
                            </w:pPr>
                          </w:p>
                          <w:p w14:paraId="087DA932" w14:textId="77777777" w:rsidR="00BB6714" w:rsidRDefault="00BB6714" w:rsidP="00552375">
                            <w:pPr>
                              <w:jc w:val="center"/>
                            </w:pPr>
                          </w:p>
                          <w:p w14:paraId="57D0A4A6" w14:textId="77777777" w:rsidR="00BB6714" w:rsidRDefault="00BB6714" w:rsidP="00552375">
                            <w:pPr>
                              <w:jc w:val="center"/>
                            </w:pPr>
                          </w:p>
                          <w:p w14:paraId="7A496B10" w14:textId="77777777" w:rsidR="00BB6714" w:rsidRDefault="00BB6714" w:rsidP="00552375">
                            <w:pPr>
                              <w:jc w:val="center"/>
                            </w:pPr>
                          </w:p>
                          <w:p w14:paraId="6D9D4131" w14:textId="77777777" w:rsidR="00BB6714" w:rsidRDefault="00BB6714" w:rsidP="00552375">
                            <w:pPr>
                              <w:jc w:val="center"/>
                            </w:pPr>
                          </w:p>
                          <w:p w14:paraId="44DAE2B8" w14:textId="77777777" w:rsidR="00BB6714" w:rsidRDefault="00BB6714" w:rsidP="00552375">
                            <w:pPr>
                              <w:jc w:val="center"/>
                            </w:pPr>
                          </w:p>
                          <w:p w14:paraId="1C3898AB" w14:textId="77777777" w:rsidR="00BB6714" w:rsidRDefault="00BB6714" w:rsidP="00552375">
                            <w:pPr>
                              <w:jc w:val="center"/>
                            </w:pPr>
                          </w:p>
                          <w:p w14:paraId="42459A35" w14:textId="77777777" w:rsidR="00BB6714" w:rsidRDefault="00BB6714" w:rsidP="00552375">
                            <w:pPr>
                              <w:jc w:val="center"/>
                            </w:pPr>
                          </w:p>
                          <w:p w14:paraId="0339C50A" w14:textId="77777777" w:rsidR="00BB6714" w:rsidRDefault="00BB6714" w:rsidP="00552375">
                            <w:pPr>
                              <w:jc w:val="center"/>
                            </w:pPr>
                          </w:p>
                          <w:p w14:paraId="5A48C5AE" w14:textId="77777777" w:rsidR="00BB6714" w:rsidRDefault="00BB6714" w:rsidP="00552375">
                            <w:pPr>
                              <w:jc w:val="center"/>
                            </w:pPr>
                          </w:p>
                          <w:p w14:paraId="34D49522" w14:textId="77777777" w:rsidR="00BB6714" w:rsidRDefault="00BB6714" w:rsidP="00552375">
                            <w:pPr>
                              <w:jc w:val="center"/>
                            </w:pPr>
                          </w:p>
                          <w:p w14:paraId="5A69F990" w14:textId="77777777" w:rsidR="00BB6714" w:rsidRDefault="00BB6714" w:rsidP="00552375">
                            <w:pPr>
                              <w:jc w:val="center"/>
                            </w:pPr>
                          </w:p>
                          <w:p w14:paraId="2E97FCB4" w14:textId="77777777" w:rsidR="00BB6714" w:rsidRDefault="00BB6714" w:rsidP="00552375">
                            <w:pPr>
                              <w:jc w:val="center"/>
                            </w:pPr>
                          </w:p>
                          <w:p w14:paraId="17C654BE" w14:textId="77777777" w:rsidR="00BB6714" w:rsidRDefault="00BB6714" w:rsidP="00552375">
                            <w:pPr>
                              <w:jc w:val="center"/>
                            </w:pPr>
                          </w:p>
                          <w:p w14:paraId="2EADBE36" w14:textId="77777777" w:rsidR="00BB6714" w:rsidRDefault="00BB6714" w:rsidP="00552375">
                            <w:pPr>
                              <w:jc w:val="center"/>
                            </w:pPr>
                          </w:p>
                          <w:p w14:paraId="5A66F881" w14:textId="77777777" w:rsidR="00BB6714" w:rsidRDefault="00BB6714" w:rsidP="00552375">
                            <w:pPr>
                              <w:jc w:val="center"/>
                            </w:pPr>
                          </w:p>
                          <w:p w14:paraId="3B58535E" w14:textId="77777777" w:rsidR="00BB6714" w:rsidRDefault="00BB6714" w:rsidP="00552375">
                            <w:pPr>
                              <w:jc w:val="center"/>
                            </w:pPr>
                          </w:p>
                          <w:p w14:paraId="46830335" w14:textId="77777777" w:rsidR="00BB6714" w:rsidRDefault="00BB6714" w:rsidP="00552375">
                            <w:pPr>
                              <w:jc w:val="center"/>
                            </w:pPr>
                          </w:p>
                          <w:p w14:paraId="2B1EDBBA" w14:textId="77777777" w:rsidR="00BB6714" w:rsidRDefault="00BB6714" w:rsidP="00552375">
                            <w:pPr>
                              <w:jc w:val="center"/>
                            </w:pPr>
                          </w:p>
                          <w:p w14:paraId="59E02F62" w14:textId="77777777" w:rsidR="00BB6714" w:rsidRDefault="00BB6714" w:rsidP="00552375">
                            <w:pPr>
                              <w:jc w:val="center"/>
                            </w:pPr>
                          </w:p>
                          <w:p w14:paraId="0886A104" w14:textId="77777777" w:rsidR="00BB6714" w:rsidRDefault="00BB6714" w:rsidP="00552375">
                            <w:pPr>
                              <w:jc w:val="center"/>
                            </w:pPr>
                          </w:p>
                          <w:p w14:paraId="2FDBC4D6" w14:textId="77777777" w:rsidR="00BB6714" w:rsidRDefault="00BB6714" w:rsidP="00552375">
                            <w:pPr>
                              <w:jc w:val="center"/>
                            </w:pPr>
                          </w:p>
                          <w:p w14:paraId="1D1B09EE" w14:textId="77777777" w:rsidR="00BB6714" w:rsidRDefault="00BB6714" w:rsidP="00552375">
                            <w:pPr>
                              <w:jc w:val="center"/>
                            </w:pPr>
                          </w:p>
                          <w:p w14:paraId="3158AE2D" w14:textId="77777777" w:rsidR="00BB6714" w:rsidRDefault="00BB6714" w:rsidP="00552375">
                            <w:pPr>
                              <w:jc w:val="center"/>
                            </w:pPr>
                          </w:p>
                          <w:p w14:paraId="321ECF76" w14:textId="77777777" w:rsidR="00BB6714" w:rsidRDefault="00BB6714" w:rsidP="00552375">
                            <w:pPr>
                              <w:jc w:val="center"/>
                            </w:pPr>
                          </w:p>
                          <w:p w14:paraId="6309B6E9" w14:textId="77777777" w:rsidR="00BB6714" w:rsidRDefault="00BB6714" w:rsidP="00552375">
                            <w:pPr>
                              <w:jc w:val="center"/>
                            </w:pPr>
                          </w:p>
                          <w:p w14:paraId="06BAE8B5" w14:textId="77777777" w:rsidR="00BB6714" w:rsidRDefault="00BB6714" w:rsidP="00552375">
                            <w:pPr>
                              <w:jc w:val="center"/>
                            </w:pPr>
                          </w:p>
                          <w:p w14:paraId="4B7E15FC" w14:textId="77777777" w:rsidR="00BB6714" w:rsidRDefault="00BB6714" w:rsidP="00552375">
                            <w:pPr>
                              <w:jc w:val="center"/>
                            </w:pPr>
                          </w:p>
                          <w:p w14:paraId="3F1E4129" w14:textId="77777777" w:rsidR="00BB6714" w:rsidRDefault="00BB6714" w:rsidP="00552375">
                            <w:pPr>
                              <w:jc w:val="center"/>
                            </w:pPr>
                          </w:p>
                          <w:p w14:paraId="06B688DB" w14:textId="77777777" w:rsidR="00BB6714" w:rsidRDefault="00BB6714" w:rsidP="00552375">
                            <w:pPr>
                              <w:jc w:val="center"/>
                            </w:pPr>
                          </w:p>
                          <w:p w14:paraId="23ACED90" w14:textId="77777777" w:rsidR="00BB6714" w:rsidRDefault="00BB6714" w:rsidP="00552375">
                            <w:pPr>
                              <w:jc w:val="center"/>
                            </w:pPr>
                          </w:p>
                          <w:p w14:paraId="3C226309" w14:textId="77777777" w:rsidR="00BB6714" w:rsidRDefault="00BB6714" w:rsidP="00552375">
                            <w:pPr>
                              <w:jc w:val="center"/>
                            </w:pPr>
                          </w:p>
                          <w:p w14:paraId="0E3E332E" w14:textId="77777777" w:rsidR="00BB6714" w:rsidRDefault="00BB6714" w:rsidP="00552375">
                            <w:pPr>
                              <w:jc w:val="center"/>
                            </w:pPr>
                          </w:p>
                          <w:p w14:paraId="033E1633" w14:textId="77777777" w:rsidR="00BB6714" w:rsidRDefault="00BB6714" w:rsidP="00552375">
                            <w:pPr>
                              <w:jc w:val="center"/>
                            </w:pPr>
                          </w:p>
                          <w:p w14:paraId="7FE655A0" w14:textId="77777777" w:rsidR="00BB6714" w:rsidRDefault="00BB6714" w:rsidP="00552375">
                            <w:pPr>
                              <w:jc w:val="center"/>
                            </w:pPr>
                          </w:p>
                          <w:p w14:paraId="426FD6AF" w14:textId="77777777" w:rsidR="00BB6714" w:rsidRDefault="00BB6714" w:rsidP="00552375">
                            <w:pPr>
                              <w:jc w:val="center"/>
                            </w:pPr>
                          </w:p>
                          <w:p w14:paraId="578BD635" w14:textId="77777777" w:rsidR="00BB6714" w:rsidRDefault="00BB6714" w:rsidP="00552375">
                            <w:pPr>
                              <w:jc w:val="center"/>
                            </w:pPr>
                          </w:p>
                          <w:p w14:paraId="2AA598E8" w14:textId="77777777" w:rsidR="00BB6714" w:rsidRDefault="00BB6714" w:rsidP="00552375">
                            <w:pPr>
                              <w:jc w:val="center"/>
                            </w:pPr>
                          </w:p>
                          <w:p w14:paraId="2DE7B41B" w14:textId="77777777" w:rsidR="00BB6714" w:rsidRDefault="00BB6714" w:rsidP="00552375">
                            <w:pPr>
                              <w:jc w:val="center"/>
                            </w:pPr>
                          </w:p>
                          <w:p w14:paraId="2CF52FA6" w14:textId="77777777" w:rsidR="00BB6714" w:rsidRDefault="00BB6714" w:rsidP="00552375">
                            <w:pPr>
                              <w:jc w:val="center"/>
                            </w:pPr>
                          </w:p>
                          <w:p w14:paraId="5531C3DA" w14:textId="77777777" w:rsidR="00BB6714" w:rsidRDefault="00BB6714" w:rsidP="00552375">
                            <w:pPr>
                              <w:jc w:val="center"/>
                            </w:pPr>
                          </w:p>
                          <w:p w14:paraId="71336626" w14:textId="77777777" w:rsidR="00BB6714" w:rsidRDefault="00BB6714" w:rsidP="00552375">
                            <w:pPr>
                              <w:jc w:val="center"/>
                            </w:pPr>
                          </w:p>
                          <w:p w14:paraId="5BE2A57B" w14:textId="77777777" w:rsidR="00BB6714" w:rsidRDefault="00BB6714" w:rsidP="00552375">
                            <w:pPr>
                              <w:jc w:val="center"/>
                            </w:pPr>
                          </w:p>
                          <w:p w14:paraId="20F34C42" w14:textId="77777777" w:rsidR="00BB6714" w:rsidRDefault="00BB6714" w:rsidP="00552375">
                            <w:pPr>
                              <w:jc w:val="center"/>
                            </w:pPr>
                          </w:p>
                          <w:p w14:paraId="30C13B05" w14:textId="77777777" w:rsidR="00BB6714" w:rsidRDefault="00BB6714" w:rsidP="00552375">
                            <w:pPr>
                              <w:jc w:val="center"/>
                            </w:pPr>
                          </w:p>
                          <w:p w14:paraId="00020DC1" w14:textId="77777777" w:rsidR="00BB6714" w:rsidRDefault="00BB6714" w:rsidP="00552375">
                            <w:pPr>
                              <w:jc w:val="center"/>
                            </w:pPr>
                          </w:p>
                          <w:p w14:paraId="69D65DE8" w14:textId="77777777" w:rsidR="00BB6714" w:rsidRDefault="00BB6714" w:rsidP="00552375">
                            <w:pPr>
                              <w:jc w:val="center"/>
                            </w:pPr>
                          </w:p>
                          <w:p w14:paraId="5FDD8158" w14:textId="77777777" w:rsidR="00BB6714" w:rsidRDefault="00BB6714" w:rsidP="00552375">
                            <w:pPr>
                              <w:jc w:val="center"/>
                            </w:pPr>
                          </w:p>
                          <w:p w14:paraId="4FB80288" w14:textId="77777777" w:rsidR="00BB6714" w:rsidRDefault="00BB6714" w:rsidP="00552375">
                            <w:pPr>
                              <w:jc w:val="center"/>
                            </w:pPr>
                          </w:p>
                          <w:p w14:paraId="6145F505" w14:textId="77777777" w:rsidR="00BB6714" w:rsidRDefault="00BB6714" w:rsidP="00552375">
                            <w:pPr>
                              <w:jc w:val="center"/>
                            </w:pPr>
                          </w:p>
                          <w:p w14:paraId="53D5A3F2" w14:textId="77777777" w:rsidR="00BB6714" w:rsidRDefault="00BB6714" w:rsidP="00552375">
                            <w:pPr>
                              <w:jc w:val="center"/>
                            </w:pPr>
                          </w:p>
                          <w:p w14:paraId="45FF60AB" w14:textId="77777777" w:rsidR="00BB6714" w:rsidRDefault="00BB6714" w:rsidP="00552375">
                            <w:pPr>
                              <w:jc w:val="center"/>
                            </w:pPr>
                          </w:p>
                          <w:p w14:paraId="712C4D38" w14:textId="77777777" w:rsidR="00BB6714" w:rsidRDefault="00BB6714" w:rsidP="00552375">
                            <w:pPr>
                              <w:jc w:val="center"/>
                            </w:pPr>
                          </w:p>
                          <w:p w14:paraId="4B9B5A06" w14:textId="77777777" w:rsidR="00BB6714" w:rsidRDefault="00BB6714" w:rsidP="00552375">
                            <w:pPr>
                              <w:jc w:val="center"/>
                            </w:pPr>
                          </w:p>
                          <w:p w14:paraId="21D97B9D" w14:textId="77777777" w:rsidR="00BB6714" w:rsidRDefault="00BB6714" w:rsidP="00552375">
                            <w:pPr>
                              <w:jc w:val="center"/>
                            </w:pPr>
                          </w:p>
                          <w:p w14:paraId="2F67EAF0" w14:textId="77777777" w:rsidR="00BB6714" w:rsidRDefault="00BB6714" w:rsidP="00552375">
                            <w:pPr>
                              <w:jc w:val="center"/>
                            </w:pPr>
                          </w:p>
                          <w:p w14:paraId="40ACB5CE" w14:textId="77777777" w:rsidR="00BB6714" w:rsidRDefault="00BB6714" w:rsidP="00552375">
                            <w:pPr>
                              <w:jc w:val="center"/>
                            </w:pPr>
                          </w:p>
                          <w:p w14:paraId="3CC777A7" w14:textId="77777777" w:rsidR="00BB6714" w:rsidRDefault="00BB6714" w:rsidP="00552375">
                            <w:pPr>
                              <w:jc w:val="center"/>
                            </w:pPr>
                          </w:p>
                          <w:p w14:paraId="4B461703" w14:textId="77777777" w:rsidR="00BB6714" w:rsidRDefault="00BB6714" w:rsidP="005523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E4BA6" id="楕円 3" o:spid="_x0000_s1027" style="position:absolute;left:0;text-align:left;margin-left:.6pt;margin-top:18.1pt;width:180.5pt;height:115.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" fillcolor="white [3201]" strokecolor="#70ad47 [3209]" strokeweight="1pt">
                <v:stroke joinstyle="miter"/>
                <v:textbox>
                  <w:txbxContent>
                    <w:p w14:paraId="3260190D" w14:textId="77777777" w:rsidR="00BB6714" w:rsidRDefault="00BB6714" w:rsidP="00552375">
                      <w:r>
                        <w:rPr>
                          <w:rFonts w:hint="eastAsia"/>
                        </w:rPr>
                        <w:t>「岩盤によるずれが～」｢プレートニクスという説が～｣「プレート同士がぶつかって～」</w:t>
                      </w:r>
                    </w:p>
                    <w:p w14:paraId="2BADCF5B" w14:textId="77777777" w:rsidR="00BB6714" w:rsidRPr="00FB751B" w:rsidRDefault="00BB6714" w:rsidP="00552375">
                      <w:pPr>
                        <w:jc w:val="center"/>
                      </w:pPr>
                    </w:p>
                    <w:p w14:paraId="45F8A269" w14:textId="77777777" w:rsidR="00BB6714" w:rsidRDefault="00BB6714" w:rsidP="00552375">
                      <w:pPr>
                        <w:jc w:val="center"/>
                      </w:pPr>
                    </w:p>
                    <w:p w14:paraId="6E7B7381" w14:textId="77777777" w:rsidR="00BB6714" w:rsidRDefault="00BB6714" w:rsidP="00552375">
                      <w:pPr>
                        <w:jc w:val="center"/>
                      </w:pPr>
                    </w:p>
                    <w:p w14:paraId="110B0225" w14:textId="77777777" w:rsidR="00BB6714" w:rsidRDefault="00BB6714" w:rsidP="00552375">
                      <w:pPr>
                        <w:jc w:val="center"/>
                      </w:pPr>
                    </w:p>
                    <w:p w14:paraId="6E5DF6AB" w14:textId="77777777" w:rsidR="00BB6714" w:rsidRDefault="00BB6714" w:rsidP="00552375">
                      <w:pPr>
                        <w:jc w:val="center"/>
                      </w:pPr>
                    </w:p>
                    <w:p w14:paraId="25CCE4ED" w14:textId="77777777" w:rsidR="00BB6714" w:rsidRDefault="00BB6714" w:rsidP="00552375">
                      <w:pPr>
                        <w:jc w:val="center"/>
                      </w:pPr>
                    </w:p>
                    <w:p w14:paraId="407713AA" w14:textId="77777777" w:rsidR="00BB6714" w:rsidRDefault="00BB6714" w:rsidP="00552375">
                      <w:pPr>
                        <w:jc w:val="center"/>
                      </w:pPr>
                    </w:p>
                    <w:p w14:paraId="333A4A1C" w14:textId="77777777" w:rsidR="00BB6714" w:rsidRDefault="00BB6714" w:rsidP="00552375">
                      <w:pPr>
                        <w:jc w:val="center"/>
                      </w:pPr>
                    </w:p>
                    <w:p w14:paraId="5E39D67B" w14:textId="77777777" w:rsidR="00BB6714" w:rsidRDefault="00BB6714" w:rsidP="00552375">
                      <w:pPr>
                        <w:jc w:val="center"/>
                      </w:pPr>
                    </w:p>
                    <w:p w14:paraId="6BE6235E" w14:textId="77777777" w:rsidR="00BB6714" w:rsidRDefault="00BB6714" w:rsidP="00552375">
                      <w:pPr>
                        <w:jc w:val="center"/>
                      </w:pPr>
                    </w:p>
                    <w:p w14:paraId="76E7C28F" w14:textId="77777777" w:rsidR="00BB6714" w:rsidRDefault="00BB6714" w:rsidP="00552375">
                      <w:pPr>
                        <w:jc w:val="center"/>
                      </w:pPr>
                    </w:p>
                    <w:p w14:paraId="341FDA11" w14:textId="77777777" w:rsidR="00BB6714" w:rsidRDefault="00BB6714" w:rsidP="00552375">
                      <w:pPr>
                        <w:jc w:val="center"/>
                      </w:pPr>
                    </w:p>
                    <w:p w14:paraId="44FD8A3A" w14:textId="77777777" w:rsidR="00BB6714" w:rsidRDefault="00BB6714" w:rsidP="00552375">
                      <w:pPr>
                        <w:jc w:val="center"/>
                      </w:pPr>
                    </w:p>
                    <w:p w14:paraId="4DACBAEC" w14:textId="77777777" w:rsidR="00BB6714" w:rsidRDefault="00BB6714" w:rsidP="00552375">
                      <w:pPr>
                        <w:jc w:val="center"/>
                      </w:pPr>
                    </w:p>
                    <w:p w14:paraId="768BC021" w14:textId="77777777" w:rsidR="00BB6714" w:rsidRDefault="00BB6714" w:rsidP="00552375">
                      <w:pPr>
                        <w:jc w:val="center"/>
                      </w:pPr>
                    </w:p>
                    <w:p w14:paraId="6A56AE5E" w14:textId="77777777" w:rsidR="00BB6714" w:rsidRDefault="00BB6714" w:rsidP="00552375">
                      <w:pPr>
                        <w:jc w:val="center"/>
                      </w:pPr>
                    </w:p>
                    <w:p w14:paraId="1A6C3A12" w14:textId="77777777" w:rsidR="00BB6714" w:rsidRDefault="00BB6714" w:rsidP="00552375">
                      <w:pPr>
                        <w:jc w:val="center"/>
                      </w:pPr>
                    </w:p>
                    <w:p w14:paraId="44FC89EC" w14:textId="77777777" w:rsidR="00BB6714" w:rsidRDefault="00BB6714" w:rsidP="00552375">
                      <w:pPr>
                        <w:jc w:val="center"/>
                      </w:pPr>
                    </w:p>
                    <w:p w14:paraId="27440438" w14:textId="77777777" w:rsidR="00BB6714" w:rsidRDefault="00BB6714" w:rsidP="00552375">
                      <w:pPr>
                        <w:jc w:val="center"/>
                      </w:pPr>
                    </w:p>
                    <w:p w14:paraId="776297E1" w14:textId="77777777" w:rsidR="00BB6714" w:rsidRDefault="00BB6714" w:rsidP="00552375">
                      <w:pPr>
                        <w:jc w:val="center"/>
                      </w:pPr>
                    </w:p>
                    <w:p w14:paraId="1C699424" w14:textId="77777777" w:rsidR="00BB6714" w:rsidRDefault="00BB6714" w:rsidP="00552375">
                      <w:pPr>
                        <w:jc w:val="center"/>
                      </w:pPr>
                    </w:p>
                    <w:p w14:paraId="1964F73B" w14:textId="77777777" w:rsidR="00BB6714" w:rsidRDefault="00BB6714" w:rsidP="00552375">
                      <w:pPr>
                        <w:jc w:val="center"/>
                      </w:pPr>
                    </w:p>
                    <w:p w14:paraId="516D5738" w14:textId="77777777" w:rsidR="00BB6714" w:rsidRDefault="00BB6714" w:rsidP="00552375">
                      <w:pPr>
                        <w:jc w:val="center"/>
                      </w:pPr>
                    </w:p>
                    <w:p w14:paraId="6AB7CF71" w14:textId="77777777" w:rsidR="00BB6714" w:rsidRDefault="00BB6714" w:rsidP="00552375">
                      <w:pPr>
                        <w:jc w:val="center"/>
                      </w:pPr>
                    </w:p>
                    <w:p w14:paraId="289E028F" w14:textId="77777777" w:rsidR="00BB6714" w:rsidRDefault="00BB6714" w:rsidP="00552375">
                      <w:pPr>
                        <w:jc w:val="center"/>
                      </w:pPr>
                    </w:p>
                    <w:p w14:paraId="50D4FFFD" w14:textId="77777777" w:rsidR="00BB6714" w:rsidRDefault="00BB6714" w:rsidP="00552375">
                      <w:pPr>
                        <w:jc w:val="center"/>
                      </w:pPr>
                    </w:p>
                    <w:p w14:paraId="166D7729" w14:textId="77777777" w:rsidR="00BB6714" w:rsidRDefault="00BB6714" w:rsidP="00552375">
                      <w:pPr>
                        <w:jc w:val="center"/>
                      </w:pPr>
                    </w:p>
                    <w:p w14:paraId="0081291B" w14:textId="77777777" w:rsidR="00BB6714" w:rsidRDefault="00BB6714" w:rsidP="00552375">
                      <w:pPr>
                        <w:jc w:val="center"/>
                      </w:pPr>
                    </w:p>
                    <w:p w14:paraId="76128FAD" w14:textId="77777777" w:rsidR="00BB6714" w:rsidRDefault="00BB6714" w:rsidP="00552375">
                      <w:pPr>
                        <w:jc w:val="center"/>
                      </w:pPr>
                    </w:p>
                    <w:p w14:paraId="411ED9C2" w14:textId="77777777" w:rsidR="00BB6714" w:rsidRDefault="00BB6714" w:rsidP="00552375">
                      <w:pPr>
                        <w:jc w:val="center"/>
                      </w:pPr>
                    </w:p>
                    <w:p w14:paraId="5794BADF" w14:textId="77777777" w:rsidR="00BB6714" w:rsidRDefault="00BB6714" w:rsidP="00552375">
                      <w:pPr>
                        <w:jc w:val="center"/>
                      </w:pPr>
                    </w:p>
                    <w:p w14:paraId="7FD1DD37" w14:textId="77777777" w:rsidR="00BB6714" w:rsidRDefault="00BB6714" w:rsidP="00552375">
                      <w:pPr>
                        <w:jc w:val="center"/>
                      </w:pPr>
                    </w:p>
                    <w:p w14:paraId="31208FE0" w14:textId="77777777" w:rsidR="00BB6714" w:rsidRDefault="00BB6714" w:rsidP="00552375">
                      <w:pPr>
                        <w:jc w:val="center"/>
                      </w:pPr>
                    </w:p>
                    <w:p w14:paraId="493C58D2" w14:textId="77777777" w:rsidR="00BB6714" w:rsidRDefault="00BB6714" w:rsidP="00552375">
                      <w:pPr>
                        <w:jc w:val="center"/>
                      </w:pPr>
                    </w:p>
                    <w:p w14:paraId="2B283EF7" w14:textId="77777777" w:rsidR="00BB6714" w:rsidRDefault="00BB6714" w:rsidP="00552375">
                      <w:pPr>
                        <w:jc w:val="center"/>
                      </w:pPr>
                    </w:p>
                    <w:p w14:paraId="420458EE" w14:textId="77777777" w:rsidR="00BB6714" w:rsidRDefault="00BB6714" w:rsidP="00552375">
                      <w:pPr>
                        <w:jc w:val="center"/>
                      </w:pPr>
                    </w:p>
                    <w:p w14:paraId="3BD47C13" w14:textId="77777777" w:rsidR="00BB6714" w:rsidRDefault="00BB6714" w:rsidP="00552375">
                      <w:pPr>
                        <w:jc w:val="center"/>
                      </w:pPr>
                    </w:p>
                    <w:p w14:paraId="61A8C808" w14:textId="77777777" w:rsidR="00BB6714" w:rsidRDefault="00BB6714" w:rsidP="00552375">
                      <w:pPr>
                        <w:jc w:val="center"/>
                      </w:pPr>
                    </w:p>
                    <w:p w14:paraId="230EC0A9" w14:textId="77777777" w:rsidR="00BB6714" w:rsidRDefault="00BB6714" w:rsidP="00552375">
                      <w:pPr>
                        <w:jc w:val="center"/>
                      </w:pPr>
                    </w:p>
                    <w:p w14:paraId="0801E080" w14:textId="77777777" w:rsidR="00BB6714" w:rsidRDefault="00BB6714" w:rsidP="00552375">
                      <w:pPr>
                        <w:jc w:val="center"/>
                      </w:pPr>
                    </w:p>
                    <w:p w14:paraId="4B0E3E74" w14:textId="77777777" w:rsidR="00BB6714" w:rsidRDefault="00BB6714" w:rsidP="00552375">
                      <w:pPr>
                        <w:jc w:val="center"/>
                      </w:pPr>
                    </w:p>
                    <w:p w14:paraId="7C7ECB91" w14:textId="77777777" w:rsidR="00BB6714" w:rsidRDefault="00BB6714" w:rsidP="00552375">
                      <w:pPr>
                        <w:jc w:val="center"/>
                      </w:pPr>
                    </w:p>
                    <w:p w14:paraId="27547B4E" w14:textId="77777777" w:rsidR="00BB6714" w:rsidRDefault="00BB6714" w:rsidP="00552375">
                      <w:pPr>
                        <w:jc w:val="center"/>
                      </w:pPr>
                    </w:p>
                    <w:p w14:paraId="6F0B1C1A" w14:textId="77777777" w:rsidR="00BB6714" w:rsidRDefault="00BB6714" w:rsidP="00552375">
                      <w:pPr>
                        <w:jc w:val="center"/>
                      </w:pPr>
                    </w:p>
                    <w:p w14:paraId="1841F733" w14:textId="77777777" w:rsidR="00BB6714" w:rsidRDefault="00BB6714" w:rsidP="00552375">
                      <w:pPr>
                        <w:jc w:val="center"/>
                      </w:pPr>
                    </w:p>
                    <w:p w14:paraId="35B52CC8" w14:textId="77777777" w:rsidR="00BB6714" w:rsidRDefault="00BB6714" w:rsidP="00552375">
                      <w:pPr>
                        <w:jc w:val="center"/>
                      </w:pPr>
                    </w:p>
                    <w:p w14:paraId="0283B28D" w14:textId="77777777" w:rsidR="00BB6714" w:rsidRDefault="00BB6714" w:rsidP="00552375">
                      <w:pPr>
                        <w:jc w:val="center"/>
                      </w:pPr>
                    </w:p>
                    <w:p w14:paraId="1165800D" w14:textId="77777777" w:rsidR="00BB6714" w:rsidRDefault="00BB6714" w:rsidP="00552375">
                      <w:pPr>
                        <w:jc w:val="center"/>
                      </w:pPr>
                    </w:p>
                    <w:p w14:paraId="7DEE285F" w14:textId="77777777" w:rsidR="00BB6714" w:rsidRDefault="00BB6714" w:rsidP="00552375">
                      <w:pPr>
                        <w:jc w:val="center"/>
                      </w:pPr>
                    </w:p>
                    <w:p w14:paraId="348FB774" w14:textId="77777777" w:rsidR="00BB6714" w:rsidRDefault="00BB6714" w:rsidP="00552375">
                      <w:pPr>
                        <w:jc w:val="center"/>
                      </w:pPr>
                    </w:p>
                    <w:p w14:paraId="087DA932" w14:textId="77777777" w:rsidR="00BB6714" w:rsidRDefault="00BB6714" w:rsidP="00552375">
                      <w:pPr>
                        <w:jc w:val="center"/>
                      </w:pPr>
                    </w:p>
                    <w:p w14:paraId="57D0A4A6" w14:textId="77777777" w:rsidR="00BB6714" w:rsidRDefault="00BB6714" w:rsidP="00552375">
                      <w:pPr>
                        <w:jc w:val="center"/>
                      </w:pPr>
                    </w:p>
                    <w:p w14:paraId="7A496B10" w14:textId="77777777" w:rsidR="00BB6714" w:rsidRDefault="00BB6714" w:rsidP="00552375">
                      <w:pPr>
                        <w:jc w:val="center"/>
                      </w:pPr>
                    </w:p>
                    <w:p w14:paraId="6D9D4131" w14:textId="77777777" w:rsidR="00BB6714" w:rsidRDefault="00BB6714" w:rsidP="00552375">
                      <w:pPr>
                        <w:jc w:val="center"/>
                      </w:pPr>
                    </w:p>
                    <w:p w14:paraId="44DAE2B8" w14:textId="77777777" w:rsidR="00BB6714" w:rsidRDefault="00BB6714" w:rsidP="00552375">
                      <w:pPr>
                        <w:jc w:val="center"/>
                      </w:pPr>
                    </w:p>
                    <w:p w14:paraId="1C3898AB" w14:textId="77777777" w:rsidR="00BB6714" w:rsidRDefault="00BB6714" w:rsidP="00552375">
                      <w:pPr>
                        <w:jc w:val="center"/>
                      </w:pPr>
                    </w:p>
                    <w:p w14:paraId="42459A35" w14:textId="77777777" w:rsidR="00BB6714" w:rsidRDefault="00BB6714" w:rsidP="00552375">
                      <w:pPr>
                        <w:jc w:val="center"/>
                      </w:pPr>
                    </w:p>
                    <w:p w14:paraId="0339C50A" w14:textId="77777777" w:rsidR="00BB6714" w:rsidRDefault="00BB6714" w:rsidP="00552375">
                      <w:pPr>
                        <w:jc w:val="center"/>
                      </w:pPr>
                    </w:p>
                    <w:p w14:paraId="5A48C5AE" w14:textId="77777777" w:rsidR="00BB6714" w:rsidRDefault="00BB6714" w:rsidP="00552375">
                      <w:pPr>
                        <w:jc w:val="center"/>
                      </w:pPr>
                    </w:p>
                    <w:p w14:paraId="34D49522" w14:textId="77777777" w:rsidR="00BB6714" w:rsidRDefault="00BB6714" w:rsidP="00552375">
                      <w:pPr>
                        <w:jc w:val="center"/>
                      </w:pPr>
                    </w:p>
                    <w:p w14:paraId="5A69F990" w14:textId="77777777" w:rsidR="00BB6714" w:rsidRDefault="00BB6714" w:rsidP="00552375">
                      <w:pPr>
                        <w:jc w:val="center"/>
                      </w:pPr>
                    </w:p>
                    <w:p w14:paraId="2E97FCB4" w14:textId="77777777" w:rsidR="00BB6714" w:rsidRDefault="00BB6714" w:rsidP="00552375">
                      <w:pPr>
                        <w:jc w:val="center"/>
                      </w:pPr>
                    </w:p>
                    <w:p w14:paraId="17C654BE" w14:textId="77777777" w:rsidR="00BB6714" w:rsidRDefault="00BB6714" w:rsidP="00552375">
                      <w:pPr>
                        <w:jc w:val="center"/>
                      </w:pPr>
                    </w:p>
                    <w:p w14:paraId="2EADBE36" w14:textId="77777777" w:rsidR="00BB6714" w:rsidRDefault="00BB6714" w:rsidP="00552375">
                      <w:pPr>
                        <w:jc w:val="center"/>
                      </w:pPr>
                    </w:p>
                    <w:p w14:paraId="5A66F881" w14:textId="77777777" w:rsidR="00BB6714" w:rsidRDefault="00BB6714" w:rsidP="00552375">
                      <w:pPr>
                        <w:jc w:val="center"/>
                      </w:pPr>
                    </w:p>
                    <w:p w14:paraId="3B58535E" w14:textId="77777777" w:rsidR="00BB6714" w:rsidRDefault="00BB6714" w:rsidP="00552375">
                      <w:pPr>
                        <w:jc w:val="center"/>
                      </w:pPr>
                    </w:p>
                    <w:p w14:paraId="46830335" w14:textId="77777777" w:rsidR="00BB6714" w:rsidRDefault="00BB6714" w:rsidP="00552375">
                      <w:pPr>
                        <w:jc w:val="center"/>
                      </w:pPr>
                    </w:p>
                    <w:p w14:paraId="2B1EDBBA" w14:textId="77777777" w:rsidR="00BB6714" w:rsidRDefault="00BB6714" w:rsidP="00552375">
                      <w:pPr>
                        <w:jc w:val="center"/>
                      </w:pPr>
                    </w:p>
                    <w:p w14:paraId="59E02F62" w14:textId="77777777" w:rsidR="00BB6714" w:rsidRDefault="00BB6714" w:rsidP="00552375">
                      <w:pPr>
                        <w:jc w:val="center"/>
                      </w:pPr>
                    </w:p>
                    <w:p w14:paraId="0886A104" w14:textId="77777777" w:rsidR="00BB6714" w:rsidRDefault="00BB6714" w:rsidP="00552375">
                      <w:pPr>
                        <w:jc w:val="center"/>
                      </w:pPr>
                    </w:p>
                    <w:p w14:paraId="2FDBC4D6" w14:textId="77777777" w:rsidR="00BB6714" w:rsidRDefault="00BB6714" w:rsidP="00552375">
                      <w:pPr>
                        <w:jc w:val="center"/>
                      </w:pPr>
                    </w:p>
                    <w:p w14:paraId="1D1B09EE" w14:textId="77777777" w:rsidR="00BB6714" w:rsidRDefault="00BB6714" w:rsidP="00552375">
                      <w:pPr>
                        <w:jc w:val="center"/>
                      </w:pPr>
                    </w:p>
                    <w:p w14:paraId="3158AE2D" w14:textId="77777777" w:rsidR="00BB6714" w:rsidRDefault="00BB6714" w:rsidP="00552375">
                      <w:pPr>
                        <w:jc w:val="center"/>
                      </w:pPr>
                    </w:p>
                    <w:p w14:paraId="321ECF76" w14:textId="77777777" w:rsidR="00BB6714" w:rsidRDefault="00BB6714" w:rsidP="00552375">
                      <w:pPr>
                        <w:jc w:val="center"/>
                      </w:pPr>
                    </w:p>
                    <w:p w14:paraId="6309B6E9" w14:textId="77777777" w:rsidR="00BB6714" w:rsidRDefault="00BB6714" w:rsidP="00552375">
                      <w:pPr>
                        <w:jc w:val="center"/>
                      </w:pPr>
                    </w:p>
                    <w:p w14:paraId="06BAE8B5" w14:textId="77777777" w:rsidR="00BB6714" w:rsidRDefault="00BB6714" w:rsidP="00552375">
                      <w:pPr>
                        <w:jc w:val="center"/>
                      </w:pPr>
                    </w:p>
                    <w:p w14:paraId="4B7E15FC" w14:textId="77777777" w:rsidR="00BB6714" w:rsidRDefault="00BB6714" w:rsidP="00552375">
                      <w:pPr>
                        <w:jc w:val="center"/>
                      </w:pPr>
                    </w:p>
                    <w:p w14:paraId="3F1E4129" w14:textId="77777777" w:rsidR="00BB6714" w:rsidRDefault="00BB6714" w:rsidP="00552375">
                      <w:pPr>
                        <w:jc w:val="center"/>
                      </w:pPr>
                    </w:p>
                    <w:p w14:paraId="06B688DB" w14:textId="77777777" w:rsidR="00BB6714" w:rsidRDefault="00BB6714" w:rsidP="00552375">
                      <w:pPr>
                        <w:jc w:val="center"/>
                      </w:pPr>
                    </w:p>
                    <w:p w14:paraId="23ACED90" w14:textId="77777777" w:rsidR="00BB6714" w:rsidRDefault="00BB6714" w:rsidP="00552375">
                      <w:pPr>
                        <w:jc w:val="center"/>
                      </w:pPr>
                    </w:p>
                    <w:p w14:paraId="3C226309" w14:textId="77777777" w:rsidR="00BB6714" w:rsidRDefault="00BB6714" w:rsidP="00552375">
                      <w:pPr>
                        <w:jc w:val="center"/>
                      </w:pPr>
                    </w:p>
                    <w:p w14:paraId="0E3E332E" w14:textId="77777777" w:rsidR="00BB6714" w:rsidRDefault="00BB6714" w:rsidP="00552375">
                      <w:pPr>
                        <w:jc w:val="center"/>
                      </w:pPr>
                    </w:p>
                    <w:p w14:paraId="033E1633" w14:textId="77777777" w:rsidR="00BB6714" w:rsidRDefault="00BB6714" w:rsidP="00552375">
                      <w:pPr>
                        <w:jc w:val="center"/>
                      </w:pPr>
                    </w:p>
                    <w:p w14:paraId="7FE655A0" w14:textId="77777777" w:rsidR="00BB6714" w:rsidRDefault="00BB6714" w:rsidP="00552375">
                      <w:pPr>
                        <w:jc w:val="center"/>
                      </w:pPr>
                    </w:p>
                    <w:p w14:paraId="426FD6AF" w14:textId="77777777" w:rsidR="00BB6714" w:rsidRDefault="00BB6714" w:rsidP="00552375">
                      <w:pPr>
                        <w:jc w:val="center"/>
                      </w:pPr>
                    </w:p>
                    <w:p w14:paraId="578BD635" w14:textId="77777777" w:rsidR="00BB6714" w:rsidRDefault="00BB6714" w:rsidP="00552375">
                      <w:pPr>
                        <w:jc w:val="center"/>
                      </w:pPr>
                    </w:p>
                    <w:p w14:paraId="2AA598E8" w14:textId="77777777" w:rsidR="00BB6714" w:rsidRDefault="00BB6714" w:rsidP="00552375">
                      <w:pPr>
                        <w:jc w:val="center"/>
                      </w:pPr>
                    </w:p>
                    <w:p w14:paraId="2DE7B41B" w14:textId="77777777" w:rsidR="00BB6714" w:rsidRDefault="00BB6714" w:rsidP="00552375">
                      <w:pPr>
                        <w:jc w:val="center"/>
                      </w:pPr>
                    </w:p>
                    <w:p w14:paraId="2CF52FA6" w14:textId="77777777" w:rsidR="00BB6714" w:rsidRDefault="00BB6714" w:rsidP="00552375">
                      <w:pPr>
                        <w:jc w:val="center"/>
                      </w:pPr>
                    </w:p>
                    <w:p w14:paraId="5531C3DA" w14:textId="77777777" w:rsidR="00BB6714" w:rsidRDefault="00BB6714" w:rsidP="00552375">
                      <w:pPr>
                        <w:jc w:val="center"/>
                      </w:pPr>
                    </w:p>
                    <w:p w14:paraId="71336626" w14:textId="77777777" w:rsidR="00BB6714" w:rsidRDefault="00BB6714" w:rsidP="00552375">
                      <w:pPr>
                        <w:jc w:val="center"/>
                      </w:pPr>
                    </w:p>
                    <w:p w14:paraId="5BE2A57B" w14:textId="77777777" w:rsidR="00BB6714" w:rsidRDefault="00BB6714" w:rsidP="00552375">
                      <w:pPr>
                        <w:jc w:val="center"/>
                      </w:pPr>
                    </w:p>
                    <w:p w14:paraId="20F34C42" w14:textId="77777777" w:rsidR="00BB6714" w:rsidRDefault="00BB6714" w:rsidP="00552375">
                      <w:pPr>
                        <w:jc w:val="center"/>
                      </w:pPr>
                    </w:p>
                    <w:p w14:paraId="30C13B05" w14:textId="77777777" w:rsidR="00BB6714" w:rsidRDefault="00BB6714" w:rsidP="00552375">
                      <w:pPr>
                        <w:jc w:val="center"/>
                      </w:pPr>
                    </w:p>
                    <w:p w14:paraId="00020DC1" w14:textId="77777777" w:rsidR="00BB6714" w:rsidRDefault="00BB6714" w:rsidP="00552375">
                      <w:pPr>
                        <w:jc w:val="center"/>
                      </w:pPr>
                    </w:p>
                    <w:p w14:paraId="69D65DE8" w14:textId="77777777" w:rsidR="00BB6714" w:rsidRDefault="00BB6714" w:rsidP="00552375">
                      <w:pPr>
                        <w:jc w:val="center"/>
                      </w:pPr>
                    </w:p>
                    <w:p w14:paraId="5FDD8158" w14:textId="77777777" w:rsidR="00BB6714" w:rsidRDefault="00BB6714" w:rsidP="00552375">
                      <w:pPr>
                        <w:jc w:val="center"/>
                      </w:pPr>
                    </w:p>
                    <w:p w14:paraId="4FB80288" w14:textId="77777777" w:rsidR="00BB6714" w:rsidRDefault="00BB6714" w:rsidP="00552375">
                      <w:pPr>
                        <w:jc w:val="center"/>
                      </w:pPr>
                    </w:p>
                    <w:p w14:paraId="6145F505" w14:textId="77777777" w:rsidR="00BB6714" w:rsidRDefault="00BB6714" w:rsidP="00552375">
                      <w:pPr>
                        <w:jc w:val="center"/>
                      </w:pPr>
                    </w:p>
                    <w:p w14:paraId="53D5A3F2" w14:textId="77777777" w:rsidR="00BB6714" w:rsidRDefault="00BB6714" w:rsidP="00552375">
                      <w:pPr>
                        <w:jc w:val="center"/>
                      </w:pPr>
                    </w:p>
                    <w:p w14:paraId="45FF60AB" w14:textId="77777777" w:rsidR="00BB6714" w:rsidRDefault="00BB6714" w:rsidP="00552375">
                      <w:pPr>
                        <w:jc w:val="center"/>
                      </w:pPr>
                    </w:p>
                    <w:p w14:paraId="712C4D38" w14:textId="77777777" w:rsidR="00BB6714" w:rsidRDefault="00BB6714" w:rsidP="00552375">
                      <w:pPr>
                        <w:jc w:val="center"/>
                      </w:pPr>
                    </w:p>
                    <w:p w14:paraId="4B9B5A06" w14:textId="77777777" w:rsidR="00BB6714" w:rsidRDefault="00BB6714" w:rsidP="00552375">
                      <w:pPr>
                        <w:jc w:val="center"/>
                      </w:pPr>
                    </w:p>
                    <w:p w14:paraId="21D97B9D" w14:textId="77777777" w:rsidR="00BB6714" w:rsidRDefault="00BB6714" w:rsidP="00552375">
                      <w:pPr>
                        <w:jc w:val="center"/>
                      </w:pPr>
                    </w:p>
                    <w:p w14:paraId="2F67EAF0" w14:textId="77777777" w:rsidR="00BB6714" w:rsidRDefault="00BB6714" w:rsidP="00552375">
                      <w:pPr>
                        <w:jc w:val="center"/>
                      </w:pPr>
                    </w:p>
                    <w:p w14:paraId="40ACB5CE" w14:textId="77777777" w:rsidR="00BB6714" w:rsidRDefault="00BB6714" w:rsidP="00552375">
                      <w:pPr>
                        <w:jc w:val="center"/>
                      </w:pPr>
                    </w:p>
                    <w:p w14:paraId="3CC777A7" w14:textId="77777777" w:rsidR="00BB6714" w:rsidRDefault="00BB6714" w:rsidP="00552375">
                      <w:pPr>
                        <w:jc w:val="center"/>
                      </w:pPr>
                    </w:p>
                    <w:p w14:paraId="4B461703" w14:textId="77777777" w:rsidR="00BB6714" w:rsidRDefault="00BB6714" w:rsidP="00552375">
                      <w:pPr>
                        <w:jc w:val="center"/>
                      </w:pPr>
                    </w:p>
                  </w:txbxContent>
                </v:textbox>
                <w10:wrap anchorx="margin"/>
              </v:oval>
            </w:pict>
          </mc:Fallback>
        </mc:AlternateContent>
      </w:r>
      <w:r w:rsidR="00552375">
        <w:t>Ex</w:t>
      </w:r>
      <w:r w:rsidR="00552375">
        <w:rPr>
          <w:rFonts w:hint="eastAsia"/>
        </w:rPr>
        <w:t>)地震</w:t>
      </w:r>
    </w:p>
    <w:p w14:paraId="0FD68995" w14:textId="77777777" w:rsidR="00FB751B" w:rsidRDefault="00FB751B" w:rsidP="00552375">
      <w:pPr>
        <w:ind w:firstLineChars="100" w:firstLine="210"/>
      </w:pPr>
    </w:p>
    <w:p w14:paraId="3468CCD5" w14:textId="77777777" w:rsidR="00FB751B" w:rsidRDefault="00FB751B" w:rsidP="00552375">
      <w:pPr>
        <w:ind w:firstLineChars="100" w:firstLine="210"/>
      </w:pPr>
      <w:r>
        <w:tab/>
      </w:r>
      <w:r>
        <w:tab/>
      </w:r>
      <w:r>
        <w:tab/>
      </w:r>
      <w:r>
        <w:tab/>
      </w:r>
      <w:r>
        <w:tab/>
      </w:r>
      <w:r>
        <w:tab/>
      </w:r>
    </w:p>
    <w:p w14:paraId="3386D5F6" w14:textId="77777777" w:rsidR="00FB751B" w:rsidRDefault="00FB751B" w:rsidP="00552375">
      <w:pPr>
        <w:ind w:firstLineChars="100" w:firstLine="210"/>
      </w:pPr>
      <w:r>
        <w:tab/>
      </w:r>
      <w:r>
        <w:tab/>
      </w:r>
      <w:r>
        <w:tab/>
      </w:r>
      <w:r>
        <w:tab/>
      </w:r>
      <w:r>
        <w:tab/>
      </w:r>
      <w:r>
        <w:tab/>
      </w:r>
    </w:p>
    <w:p w14:paraId="56CB0E77" w14:textId="77777777" w:rsidR="00FB751B" w:rsidRDefault="00FB751B" w:rsidP="00552375">
      <w:pPr>
        <w:ind w:firstLineChars="100" w:firstLine="210"/>
      </w:pPr>
      <w:r>
        <w:tab/>
      </w:r>
      <w:r>
        <w:tab/>
      </w:r>
      <w:r>
        <w:tab/>
      </w:r>
      <w:r>
        <w:tab/>
      </w:r>
      <w:r>
        <w:tab/>
      </w:r>
      <w:r>
        <w:tab/>
      </w:r>
      <w:r>
        <w:tab/>
      </w:r>
    </w:p>
    <w:p w14:paraId="46F6CBBD" w14:textId="77777777" w:rsidR="00552375" w:rsidRDefault="00552375" w:rsidP="00552375">
      <w:pPr>
        <w:ind w:firstLineChars="100" w:firstLine="206"/>
        <w:rPr>
          <w:b/>
        </w:rPr>
      </w:pPr>
    </w:p>
    <w:p w14:paraId="04F2E9B4" w14:textId="77777777" w:rsidR="00FB751B" w:rsidRDefault="00FB751B" w:rsidP="00552375">
      <w:pPr>
        <w:ind w:firstLineChars="100" w:firstLine="206"/>
        <w:rPr>
          <w:b/>
        </w:rPr>
      </w:pPr>
    </w:p>
    <w:p w14:paraId="75FC6246" w14:textId="3E92EF65" w:rsidR="00FB751B" w:rsidRDefault="001E0348" w:rsidP="00552375">
      <w:pPr>
        <w:ind w:firstLineChars="100" w:firstLine="210"/>
        <w:rPr>
          <w:b/>
        </w:rPr>
      </w:pPr>
      <w:r>
        <w:rPr>
          <w:rFonts w:hint="eastAsia"/>
          <w:noProof/>
        </w:rPr>
        <mc:AlternateContent>
          <mc:Choice Requires="wps">
            <w:drawing>
              <wp:anchor distT="0" distB="0" distL="114300" distR="114300" simplePos="0" relativeHeight="251663872" behindDoc="0" locked="0" layoutInCell="1" allowOverlap="1" wp14:anchorId="1E6A7CA3" wp14:editId="73582FC6">
                <wp:simplePos x="0" y="0"/>
                <wp:positionH relativeFrom="column">
                  <wp:posOffset>3001886</wp:posOffset>
                </wp:positionH>
                <wp:positionV relativeFrom="paragraph">
                  <wp:posOffset>123647</wp:posOffset>
                </wp:positionV>
                <wp:extent cx="1828800" cy="457200"/>
                <wp:effectExtent l="0" t="19050" r="19050" b="19050"/>
                <wp:wrapNone/>
                <wp:docPr id="5" name="吹き出し: 上矢印 5"/>
                <wp:cNvGraphicFramePr/>
                <a:graphic xmlns:a="http://schemas.openxmlformats.org/drawingml/2006/main">
                  <a:graphicData uri="http://schemas.microsoft.com/office/word/2010/wordprocessingShape">
                    <wps:wsp>
                      <wps:cNvSpPr/>
                      <wps:spPr>
                        <a:xfrm>
                          <a:off x="0" y="0"/>
                          <a:ext cx="1828800" cy="457200"/>
                        </a:xfrm>
                        <a:prstGeom prst="upArrowCallout">
                          <a:avLst>
                            <a:gd name="adj1" fmla="val 50000"/>
                            <a:gd name="adj2" fmla="val 25000"/>
                            <a:gd name="adj3" fmla="val 25000"/>
                            <a:gd name="adj4" fmla="val 64977"/>
                          </a:avLst>
                        </a:prstGeom>
                      </wps:spPr>
                      <wps:style>
                        <a:lnRef idx="2">
                          <a:schemeClr val="accent6"/>
                        </a:lnRef>
                        <a:fillRef idx="1">
                          <a:schemeClr val="lt1"/>
                        </a:fillRef>
                        <a:effectRef idx="0">
                          <a:schemeClr val="accent6"/>
                        </a:effectRef>
                        <a:fontRef idx="minor">
                          <a:schemeClr val="dk1"/>
                        </a:fontRef>
                      </wps:style>
                      <wps:txbx>
                        <w:txbxContent>
                          <w:p w14:paraId="613C8D1C" w14:textId="276D4858" w:rsidR="00BB6714" w:rsidRDefault="00BB6714" w:rsidP="004B7094">
                            <w:pPr>
                              <w:jc w:val="center"/>
                            </w:pPr>
                            <w:r>
                              <w:rPr>
                                <w:rFonts w:hint="eastAsia"/>
                              </w:rPr>
                              <w:t>この傾向が強い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6A7CA3"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5" o:spid="_x0000_s1028" type="#_x0000_t79" style="position:absolute;left:0;text-align:left;margin-left:236.35pt;margin-top:9.75pt;width:2in;height:3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" adj="7565,9450,5400,9450" fillcolor="white [3201]" strokecolor="#70ad47 [3209]" strokeweight="1pt">
                <v:textbox>
                  <w:txbxContent>
                    <w:p w14:paraId="613C8D1C" w14:textId="276D4858" w:rsidR="00BB6714" w:rsidRDefault="00BB6714" w:rsidP="004B7094">
                      <w:pPr>
                        <w:jc w:val="center"/>
                      </w:pPr>
                      <w:r>
                        <w:rPr>
                          <w:rFonts w:hint="eastAsia"/>
                        </w:rPr>
                        <w:t>この傾向が強い</w:t>
                      </w:r>
                    </w:p>
                  </w:txbxContent>
                </v:textbox>
              </v:shape>
            </w:pict>
          </mc:Fallback>
        </mc:AlternateContent>
      </w:r>
    </w:p>
    <w:p w14:paraId="58C36E83" w14:textId="04DD730A" w:rsidR="004848E9" w:rsidRDefault="004848E9" w:rsidP="004B7094">
      <w:pPr>
        <w:ind w:firstLineChars="100" w:firstLine="210"/>
        <w:jc w:val="center"/>
      </w:pPr>
    </w:p>
    <w:p w14:paraId="2882CB30" w14:textId="0A42354A" w:rsidR="004B7094" w:rsidRDefault="00FB347D" w:rsidP="00FB347D">
      <w:pPr>
        <w:jc w:val="left"/>
      </w:pPr>
      <w:r>
        <w:rPr>
          <w:rFonts w:ascii="ＭＳ 明朝" w:eastAsia="ＭＳ 明朝" w:hAnsi="ＭＳ 明朝" w:cs="ＭＳ 明朝" w:hint="eastAsia"/>
        </w:rPr>
        <w:t>➣</w:t>
      </w:r>
      <w:r>
        <w:rPr>
          <w:rFonts w:hint="eastAsia"/>
        </w:rPr>
        <w:t>宗教の特徴</w:t>
      </w:r>
    </w:p>
    <w:p w14:paraId="0BE9AACB" w14:textId="4D402770" w:rsidR="00FB347D" w:rsidRDefault="00FB347D" w:rsidP="00FB347D">
      <w:pPr>
        <w:jc w:val="left"/>
      </w:pPr>
      <w:r>
        <w:rPr>
          <w:rFonts w:hint="eastAsia"/>
        </w:rPr>
        <w:t>・進化してきた</w:t>
      </w:r>
    </w:p>
    <w:p w14:paraId="7DA84F5C" w14:textId="2292045D" w:rsidR="00FB347D" w:rsidRDefault="00FB347D" w:rsidP="00FB347D">
      <w:pPr>
        <w:jc w:val="left"/>
      </w:pPr>
      <w:r>
        <w:rPr>
          <w:rFonts w:hint="eastAsia"/>
        </w:rPr>
        <w:t>・現在存在する宗教は、多数のバリエーションが淘汰され、その中でも残ったもの</w:t>
      </w:r>
    </w:p>
    <w:p w14:paraId="527D9F5C" w14:textId="29F80B87" w:rsidR="00FB347D" w:rsidRDefault="00FB347D" w:rsidP="00FB347D">
      <w:pPr>
        <w:jc w:val="left"/>
      </w:pPr>
      <w:r w:rsidRPr="00FB347D">
        <w:rPr>
          <w:rFonts w:hint="eastAsia"/>
        </w:rPr>
        <w:t>・人的組織におけるトップダウン型</w:t>
      </w:r>
    </w:p>
    <w:p w14:paraId="6F4D9165" w14:textId="5FA68005" w:rsidR="00FB347D" w:rsidRPr="0024077A" w:rsidRDefault="00FB347D" w:rsidP="00FB347D">
      <w:pPr>
        <w:jc w:val="left"/>
        <w:rPr>
          <w:rFonts w:eastAsiaTheme="minorHAnsi" w:cs="ＭＳ 明朝"/>
        </w:rPr>
      </w:pPr>
      <w:r>
        <w:rPr>
          <w:rFonts w:ascii="ＭＳ 明朝" w:eastAsia="ＭＳ 明朝" w:hAnsi="ＭＳ 明朝" w:cs="ＭＳ 明朝" w:hint="eastAsia"/>
        </w:rPr>
        <w:t>➣</w:t>
      </w:r>
      <w:r w:rsidRPr="0024077A">
        <w:rPr>
          <w:rFonts w:eastAsiaTheme="minorHAnsi" w:cs="ＭＳ 明朝" w:hint="eastAsia"/>
        </w:rPr>
        <w:t>人間が「志向姿勢」を持つのは、進化の視点に立つと理に適っている←なぜ</w:t>
      </w:r>
    </w:p>
    <w:p w14:paraId="118A2D71" w14:textId="690EBAAC" w:rsidR="00FB347D" w:rsidRPr="0024077A" w:rsidRDefault="00FB347D"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神々は「外」ではなく「頭の中」に存在する</w:t>
      </w:r>
    </w:p>
    <w:p w14:paraId="751C546A" w14:textId="5ADF50FB" w:rsidR="00FB347D" w:rsidRPr="0024077A" w:rsidRDefault="00FB347D" w:rsidP="00FB347D">
      <w:pPr>
        <w:jc w:val="left"/>
        <w:rPr>
          <w:rFonts w:eastAsiaTheme="minorHAnsi"/>
        </w:rPr>
      </w:pPr>
    </w:p>
    <w:p w14:paraId="44328B5E" w14:textId="65B6F79D" w:rsidR="00FB347D" w:rsidRPr="0024077A" w:rsidRDefault="00FB347D" w:rsidP="00FB347D">
      <w:pPr>
        <w:jc w:val="left"/>
        <w:rPr>
          <w:rFonts w:eastAsiaTheme="minorHAnsi"/>
          <w:b/>
        </w:rPr>
      </w:pPr>
      <w:r w:rsidRPr="0024077A">
        <w:rPr>
          <w:rFonts w:eastAsiaTheme="minorHAnsi" w:hint="eastAsia"/>
          <w:b/>
        </w:rPr>
        <w:t>生死にかかわる妄想</w:t>
      </w:r>
    </w:p>
    <w:p w14:paraId="37461D4C" w14:textId="57959481" w:rsidR="00FB347D" w:rsidRPr="0024077A" w:rsidRDefault="00FB347D"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信じることをやめたら、なんでも信じてしまう←どういうこと？</w:t>
      </w:r>
    </w:p>
    <w:p w14:paraId="206EFA59" w14:textId="7D6535D8" w:rsidR="00FB347D" w:rsidRPr="0024077A" w:rsidRDefault="001E0348" w:rsidP="001E0348">
      <w:pPr>
        <w:ind w:firstLineChars="100" w:firstLine="210"/>
        <w:jc w:val="left"/>
        <w:rPr>
          <w:rFonts w:eastAsiaTheme="minorHAnsi"/>
        </w:rPr>
      </w:pPr>
      <w:r w:rsidRPr="0024077A">
        <w:rPr>
          <w:rFonts w:eastAsiaTheme="minorHAnsi" w:hint="eastAsia"/>
        </w:rPr>
        <w:t>地上に起こりうる超常現象←科学的な裏付けが必ずある(科学)</w:t>
      </w:r>
    </w:p>
    <w:p w14:paraId="7D87EAAF" w14:textId="38DFC665" w:rsidR="001E0348" w:rsidRPr="0024077A" w:rsidRDefault="001E0348" w:rsidP="00FB347D">
      <w:pPr>
        <w:jc w:val="left"/>
        <w:rPr>
          <w:rFonts w:eastAsiaTheme="minorHAnsi"/>
        </w:rPr>
      </w:pPr>
      <w:r w:rsidRPr="0024077A">
        <w:rPr>
          <w:rFonts w:eastAsiaTheme="minorHAnsi"/>
        </w:rPr>
        <w:tab/>
      </w:r>
      <w:r w:rsidRPr="0024077A">
        <w:rPr>
          <w:rFonts w:eastAsiaTheme="minorHAnsi"/>
        </w:rPr>
        <w:tab/>
      </w:r>
      <w:r w:rsidRPr="0024077A">
        <w:rPr>
          <w:rFonts w:eastAsiaTheme="minorHAnsi"/>
        </w:rPr>
        <w:tab/>
      </w:r>
      <w:r w:rsidRPr="0024077A">
        <w:rPr>
          <w:rFonts w:eastAsiaTheme="minorHAnsi" w:hint="eastAsia"/>
        </w:rPr>
        <w:t xml:space="preserve">　←神々による力(ニセ科学)</w:t>
      </w:r>
    </w:p>
    <w:p w14:paraId="519A190C" w14:textId="7ACFB574" w:rsidR="001E0348" w:rsidRPr="0024077A" w:rsidRDefault="00B167D9"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神秘主義の特徴</w:t>
      </w:r>
    </w:p>
    <w:p w14:paraId="7A18EB7D" w14:textId="0027C068" w:rsidR="004A4FE0" w:rsidRPr="0024077A" w:rsidRDefault="00B167D9" w:rsidP="00FB347D">
      <w:pPr>
        <w:jc w:val="left"/>
        <w:rPr>
          <w:rFonts w:eastAsiaTheme="minorHAnsi"/>
        </w:rPr>
      </w:pPr>
      <w:r w:rsidRPr="0024077A">
        <w:rPr>
          <w:rFonts w:eastAsiaTheme="minorHAnsi" w:hint="eastAsia"/>
        </w:rPr>
        <w:t>・反駁できない、権威に訴える、逸話に過度に依存、大多数の意見、道徳的に高い地位を</w:t>
      </w:r>
      <w:r w:rsidRPr="0024077A">
        <w:rPr>
          <w:rFonts w:eastAsiaTheme="minorHAnsi" w:hint="eastAsia"/>
        </w:rPr>
        <w:lastRenderedPageBreak/>
        <w:t>占める</w:t>
      </w:r>
      <m:oMath>
        <m:r>
          <m:rPr>
            <m:sty m:val="p"/>
          </m:rPr>
          <w:rPr>
            <w:rFonts w:ascii="Cambria Math" w:eastAsiaTheme="minorHAnsi" w:hAnsi="Cambria Math"/>
          </w:rPr>
          <m:t>≒</m:t>
        </m:r>
      </m:oMath>
      <w:r w:rsidR="004A4FE0" w:rsidRPr="0024077A">
        <w:rPr>
          <w:rFonts w:eastAsiaTheme="minorHAnsi" w:hint="eastAsia"/>
        </w:rPr>
        <w:t>宗教</w:t>
      </w:r>
    </w:p>
    <w:p w14:paraId="52F21DBE" w14:textId="4743D85D" w:rsidR="004A4FE0" w:rsidRPr="0024077A" w:rsidRDefault="004A4FE0"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制度としての科学は、常に確証バイアスの誘惑に苦しめられてきた←どういうこと？</w:t>
      </w:r>
    </w:p>
    <w:p w14:paraId="10D0394F" w14:textId="34C33384" w:rsidR="004A4FE0" w:rsidRPr="0024077A" w:rsidRDefault="004A4FE0" w:rsidP="00FB347D">
      <w:pPr>
        <w:jc w:val="left"/>
        <w:rPr>
          <w:rFonts w:eastAsiaTheme="minorHAnsi" w:cs="ＭＳ 明朝"/>
        </w:rPr>
      </w:pPr>
    </w:p>
    <w:p w14:paraId="3F9C1FBA" w14:textId="6F464719" w:rsidR="004A4FE0" w:rsidRPr="0024077A" w:rsidRDefault="004A4FE0" w:rsidP="00FB347D">
      <w:pPr>
        <w:jc w:val="left"/>
        <w:rPr>
          <w:rFonts w:eastAsiaTheme="minorHAnsi" w:cs="ＭＳ 明朝"/>
          <w:b/>
        </w:rPr>
      </w:pPr>
      <w:r w:rsidRPr="0024077A">
        <w:rPr>
          <w:rFonts w:eastAsiaTheme="minorHAnsi" w:cs="ＭＳ 明朝" w:hint="eastAsia"/>
          <w:b/>
        </w:rPr>
        <w:t>気候の神々</w:t>
      </w:r>
    </w:p>
    <w:p w14:paraId="76228A95" w14:textId="44C1A2DB" w:rsidR="004A4FE0" w:rsidRPr="0024077A" w:rsidRDefault="004A4FE0"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二酸化炭素の排出が、危険な地球温暖化を引き起こす←迷信より科学的</w:t>
      </w:r>
    </w:p>
    <w:p w14:paraId="5391853F" w14:textId="54D2A867" w:rsidR="004A4FE0" w:rsidRPr="0024077A" w:rsidRDefault="004A4FE0"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二酸化炭素の排出は、気候の「調節つまみ」の働きをする＝気候の神</w:t>
      </w:r>
    </w:p>
    <w:p w14:paraId="309350A9" w14:textId="375511AB" w:rsidR="004A4FE0" w:rsidRPr="0024077A" w:rsidRDefault="004A4FE0"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二酸化炭素濃度は、気温の上昇</w:t>
      </w:r>
      <w:r w:rsidRPr="0024077A">
        <w:rPr>
          <w:rFonts w:eastAsiaTheme="minorHAnsi" w:cs="ＭＳ 明朝" w:hint="eastAsia"/>
        </w:rPr>
        <w:t>(下降)を追うかたちで</w:t>
      </w:r>
      <w:r w:rsidR="00942717" w:rsidRPr="0024077A">
        <w:rPr>
          <w:rFonts w:eastAsiaTheme="minorHAnsi" w:cs="ＭＳ 明朝" w:hint="eastAsia"/>
        </w:rPr>
        <w:t>上昇(下降)している</w:t>
      </w:r>
    </w:p>
    <w:p w14:paraId="5593AB3B" w14:textId="3853C666" w:rsidR="00942717" w:rsidRPr="0024077A" w:rsidRDefault="00942717"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過度に単純な原因を探し求めるのは、宗教の特徴</w:t>
      </w:r>
    </w:p>
    <w:p w14:paraId="1F86D04C" w14:textId="5E1FF719" w:rsidR="00942717" w:rsidRPr="0024077A" w:rsidRDefault="00942717"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壊滅</w:t>
      </w:r>
      <w:r w:rsidRPr="0024077A">
        <w:rPr>
          <w:rFonts w:eastAsiaTheme="minorHAnsi" w:cs="ＭＳ 明朝" w:hint="eastAsia"/>
        </w:rPr>
        <w:t>的な温暖化は起きそうにないが、可能性としてあるのなら犠牲を払ってでもできることはすべき←危険</w:t>
      </w:r>
    </w:p>
    <w:p w14:paraId="0B576F46" w14:textId="5CC11D36" w:rsidR="00942717" w:rsidRPr="0024077A" w:rsidRDefault="00942717" w:rsidP="00FB347D">
      <w:pPr>
        <w:jc w:val="left"/>
        <w:rPr>
          <w:rFonts w:eastAsiaTheme="minorHAnsi" w:cs="ＭＳ 明朝"/>
        </w:rPr>
      </w:pPr>
      <w:r w:rsidRPr="0024077A">
        <w:rPr>
          <w:rFonts w:eastAsiaTheme="minorHAnsi" w:cs="ＭＳ 明朝" w:hint="eastAsia"/>
        </w:rPr>
        <w:t>・高潔な目的は、残忍な手段を正当化するため</w:t>
      </w:r>
    </w:p>
    <w:p w14:paraId="778A9B1F" w14:textId="2D084DC1" w:rsidR="00942717" w:rsidRPr="0024077A" w:rsidRDefault="00942717" w:rsidP="00FB347D">
      <w:pPr>
        <w:jc w:val="left"/>
        <w:rPr>
          <w:rFonts w:eastAsiaTheme="minorHAnsi" w:cs="ＭＳ 明朝"/>
        </w:rPr>
      </w:pPr>
      <w:r w:rsidRPr="0024077A">
        <w:rPr>
          <w:rFonts w:ascii="ＭＳ 明朝" w:eastAsia="ＭＳ 明朝" w:hAnsi="ＭＳ 明朝" w:cs="ＭＳ 明朝" w:hint="eastAsia"/>
        </w:rPr>
        <w:t>➣</w:t>
      </w:r>
      <w:r w:rsidR="00915ED4" w:rsidRPr="0024077A">
        <w:rPr>
          <w:rFonts w:eastAsiaTheme="minorHAnsi" w:cs="ＭＳ 明朝" w:hint="eastAsia"/>
        </w:rPr>
        <w:t>人間は志向姿勢を持っている。そのため、お気に入りの科学、宗教があればそれに熱中し、異なる意見を排除する。そのようなことは、「伝統」という形で続いてきた</w:t>
      </w:r>
    </w:p>
    <w:p w14:paraId="329BB3A4" w14:textId="1A475BD8" w:rsidR="00915ED4" w:rsidRPr="0024077A" w:rsidRDefault="00915ED4" w:rsidP="00FB347D">
      <w:pPr>
        <w:jc w:val="left"/>
        <w:rPr>
          <w:rFonts w:eastAsiaTheme="minorHAnsi" w:cs="ＭＳ 明朝"/>
        </w:rPr>
      </w:pPr>
    </w:p>
    <w:p w14:paraId="339A825A" w14:textId="06A3B271" w:rsidR="00915ED4" w:rsidRPr="0024077A" w:rsidRDefault="00915ED4" w:rsidP="00FB347D">
      <w:pPr>
        <w:jc w:val="left"/>
        <w:rPr>
          <w:rFonts w:eastAsiaTheme="minorHAnsi" w:cs="ＭＳ 明朝"/>
          <w:b/>
        </w:rPr>
      </w:pPr>
      <w:r w:rsidRPr="0024077A">
        <w:rPr>
          <w:rFonts w:eastAsiaTheme="minorHAnsi" w:cs="ＭＳ 明朝" w:hint="eastAsia"/>
          <w:b/>
        </w:rPr>
        <w:t>気象の神々</w:t>
      </w:r>
    </w:p>
    <w:p w14:paraId="0616F1D7" w14:textId="0EC9A84B" w:rsidR="00CD4A85" w:rsidRPr="0024077A" w:rsidRDefault="00915ED4"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洪水の原因は、神の罰によるもの←まともな政治家が支持した根拠は？</w:t>
      </w:r>
    </w:p>
    <w:p w14:paraId="253E9D18" w14:textId="520ACFCE" w:rsidR="00915ED4" w:rsidRPr="0024077A" w:rsidRDefault="00CD4A85" w:rsidP="00FB347D">
      <w:pPr>
        <w:jc w:val="left"/>
        <w:rPr>
          <w:rFonts w:eastAsiaTheme="minorHAnsi" w:cs="ＭＳ 明朝"/>
        </w:rPr>
      </w:pPr>
      <w:r w:rsidRPr="0024077A">
        <w:rPr>
          <w:rFonts w:eastAsiaTheme="minorHAnsi" w:cs="ＭＳ 明朝" w:hint="eastAsia"/>
          <w:noProof/>
        </w:rPr>
        <mc:AlternateContent>
          <mc:Choice Requires="wps">
            <w:drawing>
              <wp:anchor distT="0" distB="0" distL="114300" distR="114300" simplePos="0" relativeHeight="251664896" behindDoc="0" locked="0" layoutInCell="1" allowOverlap="1" wp14:anchorId="4A598637" wp14:editId="240B87DB">
                <wp:simplePos x="0" y="0"/>
                <wp:positionH relativeFrom="column">
                  <wp:posOffset>1083310</wp:posOffset>
                </wp:positionH>
                <wp:positionV relativeFrom="paragraph">
                  <wp:posOffset>170180</wp:posOffset>
                </wp:positionV>
                <wp:extent cx="2770505" cy="914400"/>
                <wp:effectExtent l="19050" t="152400" r="29845" b="38100"/>
                <wp:wrapNone/>
                <wp:docPr id="7" name="吹き出し: 円形 7"/>
                <wp:cNvGraphicFramePr/>
                <a:graphic xmlns:a="http://schemas.openxmlformats.org/drawingml/2006/main">
                  <a:graphicData uri="http://schemas.microsoft.com/office/word/2010/wordprocessingShape">
                    <wps:wsp>
                      <wps:cNvSpPr/>
                      <wps:spPr>
                        <a:xfrm>
                          <a:off x="0" y="0"/>
                          <a:ext cx="2770505" cy="914400"/>
                        </a:xfrm>
                        <a:prstGeom prst="wedgeEllipseCallout">
                          <a:avLst>
                            <a:gd name="adj1" fmla="val 9461"/>
                            <a:gd name="adj2" fmla="val -65787"/>
                          </a:avLst>
                        </a:prstGeom>
                      </wps:spPr>
                      <wps:style>
                        <a:lnRef idx="2">
                          <a:schemeClr val="accent6"/>
                        </a:lnRef>
                        <a:fillRef idx="1">
                          <a:schemeClr val="lt1"/>
                        </a:fillRef>
                        <a:effectRef idx="0">
                          <a:schemeClr val="accent6"/>
                        </a:effectRef>
                        <a:fontRef idx="minor">
                          <a:schemeClr val="dk1"/>
                        </a:fontRef>
                      </wps:style>
                      <wps:txbx>
                        <w:txbxContent>
                          <w:p w14:paraId="48C2C264" w14:textId="356BC122" w:rsidR="00BB6714" w:rsidRDefault="00BB6714" w:rsidP="00CD4A85">
                            <w:pPr>
                              <w:jc w:val="center"/>
                            </w:pPr>
                            <w:r>
                              <w:rPr>
                                <w:rFonts w:hint="eastAsia"/>
                              </w:rPr>
                              <w:t>神の罰によるものだと反証できないじゃん。だから科学的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86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7" o:spid="_x0000_s1029" type="#_x0000_t63" style="position:absolute;margin-left:85.3pt;margin-top:13.4pt;width:218.1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" adj="12844,-3410" fillcolor="white [3201]" strokecolor="#70ad47 [3209]" strokeweight="1pt">
                <v:textbox>
                  <w:txbxContent>
                    <w:p w14:paraId="48C2C264" w14:textId="356BC122" w:rsidR="00BB6714" w:rsidRDefault="00BB6714" w:rsidP="00CD4A85">
                      <w:pPr>
                        <w:jc w:val="center"/>
                      </w:pPr>
                      <w:r>
                        <w:rPr>
                          <w:rFonts w:hint="eastAsia"/>
                        </w:rPr>
                        <w:t>神の罰によるものだと反証できないじゃん。だから科学的</w:t>
                      </w:r>
                    </w:p>
                  </w:txbxContent>
                </v:textbox>
              </v:shape>
            </w:pict>
          </mc:Fallback>
        </mc:AlternateContent>
      </w:r>
    </w:p>
    <w:p w14:paraId="03D2F126" w14:textId="7DC4DCC7" w:rsidR="00CD4A85" w:rsidRPr="0024077A" w:rsidRDefault="00CD4A85" w:rsidP="00FB347D">
      <w:pPr>
        <w:jc w:val="left"/>
        <w:rPr>
          <w:rFonts w:eastAsiaTheme="minorHAnsi" w:cs="ＭＳ 明朝"/>
        </w:rPr>
      </w:pPr>
    </w:p>
    <w:p w14:paraId="0456BBE0" w14:textId="0E724457" w:rsidR="00CD4A85" w:rsidRPr="0024077A" w:rsidRDefault="00CD4A85" w:rsidP="00FB347D">
      <w:pPr>
        <w:jc w:val="left"/>
        <w:rPr>
          <w:rFonts w:eastAsiaTheme="minorHAnsi" w:cs="ＭＳ 明朝"/>
        </w:rPr>
      </w:pPr>
    </w:p>
    <w:p w14:paraId="50B4676A" w14:textId="33F034FC" w:rsidR="00CD4A85" w:rsidRPr="0024077A" w:rsidRDefault="00CD4A85" w:rsidP="00FB347D">
      <w:pPr>
        <w:jc w:val="left"/>
        <w:rPr>
          <w:rFonts w:eastAsiaTheme="minorHAnsi" w:cs="ＭＳ 明朝"/>
        </w:rPr>
      </w:pPr>
    </w:p>
    <w:p w14:paraId="212D7B78" w14:textId="68E66EDA" w:rsidR="00CD4A85" w:rsidRPr="0024077A" w:rsidRDefault="00CD4A85" w:rsidP="00FB347D">
      <w:pPr>
        <w:jc w:val="left"/>
        <w:rPr>
          <w:rFonts w:eastAsiaTheme="minorHAnsi" w:cs="ＭＳ 明朝"/>
        </w:rPr>
      </w:pPr>
    </w:p>
    <w:p w14:paraId="6B378D3D" w14:textId="38127CAA" w:rsidR="00CD4A85" w:rsidRPr="0024077A" w:rsidRDefault="00CD4A85" w:rsidP="00FB347D">
      <w:pPr>
        <w:jc w:val="left"/>
        <w:rPr>
          <w:rFonts w:eastAsiaTheme="minorHAnsi" w:cs="ＭＳ 明朝"/>
        </w:rPr>
      </w:pPr>
      <w:r w:rsidRPr="0024077A">
        <w:rPr>
          <w:rFonts w:ascii="ＭＳ 明朝" w:eastAsia="ＭＳ 明朝" w:hAnsi="ＭＳ 明朝" w:cs="ＭＳ 明朝" w:hint="eastAsia"/>
        </w:rPr>
        <w:t>➣</w:t>
      </w:r>
      <w:r w:rsidRPr="0024077A">
        <w:rPr>
          <w:rFonts w:ascii="游明朝" w:eastAsia="游明朝" w:hAnsi="游明朝" w:cs="游明朝" w:hint="eastAsia"/>
        </w:rPr>
        <w:t>あらゆる自然災害を、二酸化炭素排出のせいにする</w:t>
      </w:r>
      <w:r w:rsidRPr="0024077A">
        <w:rPr>
          <w:rFonts w:eastAsiaTheme="minorHAnsi" w:cs="ＭＳ 明朝" w:hint="eastAsia"/>
        </w:rPr>
        <w:t>(＝気候の神とみなす)傾向が生まれ、それが一旦は落ち着き、再び自然災害と二酸化炭素排出のお互いに罪をなすりつけ</w:t>
      </w:r>
      <w:r w:rsidR="00BB6714" w:rsidRPr="0024077A">
        <w:rPr>
          <w:rFonts w:eastAsiaTheme="minorHAnsi" w:cs="ＭＳ 明朝" w:hint="eastAsia"/>
        </w:rPr>
        <w:t>合え</w:t>
      </w:r>
      <w:r w:rsidRPr="0024077A">
        <w:rPr>
          <w:rFonts w:eastAsiaTheme="minorHAnsi" w:cs="ＭＳ 明朝" w:hint="eastAsia"/>
        </w:rPr>
        <w:t>ることができるようになった</w:t>
      </w:r>
    </w:p>
    <w:p w14:paraId="3845697D" w14:textId="59ECB12E" w:rsidR="00BB6714" w:rsidRPr="0024077A" w:rsidRDefault="00BB6714" w:rsidP="00FB347D">
      <w:pPr>
        <w:jc w:val="left"/>
        <w:rPr>
          <w:rFonts w:eastAsiaTheme="minorHAnsi" w:cs="ＭＳ 明朝"/>
        </w:rPr>
      </w:pPr>
    </w:p>
    <w:p w14:paraId="53FCFAEA" w14:textId="1AB1CE6E" w:rsidR="00FA6721" w:rsidRPr="0024077A" w:rsidRDefault="00BB6714" w:rsidP="00FB347D">
      <w:pPr>
        <w:jc w:val="left"/>
        <w:rPr>
          <w:rFonts w:eastAsiaTheme="minorHAnsi" w:cs="ＭＳ 明朝"/>
          <w:b/>
        </w:rPr>
      </w:pPr>
      <w:r w:rsidRPr="0024077A">
        <w:rPr>
          <w:rFonts w:eastAsiaTheme="minorHAnsi" w:cs="ＭＳ 明朝" w:hint="eastAsia"/>
          <w:b/>
        </w:rPr>
        <w:t>感想</w:t>
      </w:r>
    </w:p>
    <w:p w14:paraId="1264A92E" w14:textId="03B90F2E" w:rsidR="00683343" w:rsidRDefault="006D5138" w:rsidP="00FB347D">
      <w:pPr>
        <w:jc w:val="left"/>
        <w:rPr>
          <w:rFonts w:eastAsiaTheme="minorHAnsi" w:cs="ＭＳ 明朝"/>
        </w:rPr>
      </w:pPr>
      <w:r>
        <w:rPr>
          <w:rFonts w:eastAsiaTheme="minorHAnsi" w:cs="ＭＳ 明朝" w:hint="eastAsia"/>
        </w:rPr>
        <w:t xml:space="preserve">　</w:t>
      </w:r>
      <w:r w:rsidR="00683343">
        <w:rPr>
          <w:rFonts w:eastAsiaTheme="minorHAnsi" w:cs="ＭＳ 明朝" w:hint="eastAsia"/>
        </w:rPr>
        <w:t>この章では二酸化炭素排出をあたかも「気候の神々」と見なし</w:t>
      </w:r>
      <w:r w:rsidR="00F130A7">
        <w:rPr>
          <w:rFonts w:eastAsiaTheme="minorHAnsi" w:cs="ＭＳ 明朝" w:hint="eastAsia"/>
        </w:rPr>
        <w:t>ている現在に</w:t>
      </w:r>
      <w:r w:rsidR="00683343">
        <w:rPr>
          <w:rFonts w:eastAsiaTheme="minorHAnsi" w:cs="ＭＳ 明朝" w:hint="eastAsia"/>
        </w:rPr>
        <w:t>、筆者は憤りを隠せないでいる。気象の神々の項で、政治家を冷笑しているのが根拠だろう。</w:t>
      </w:r>
    </w:p>
    <w:p w14:paraId="711413E6" w14:textId="4B568E6E" w:rsidR="00AA2429" w:rsidRDefault="00683343" w:rsidP="00683343">
      <w:pPr>
        <w:ind w:firstLineChars="100" w:firstLine="210"/>
        <w:jc w:val="left"/>
        <w:rPr>
          <w:rFonts w:eastAsiaTheme="minorHAnsi" w:cs="ＭＳ 明朝"/>
        </w:rPr>
      </w:pPr>
      <w:r>
        <w:rPr>
          <w:rFonts w:eastAsiaTheme="minorHAnsi" w:cs="ＭＳ 明朝" w:hint="eastAsia"/>
        </w:rPr>
        <w:t>この章に限ったことではないが、例えが限定的すぎるため他の事例を考え</w:t>
      </w:r>
      <w:r w:rsidR="00F130A7">
        <w:rPr>
          <w:rFonts w:eastAsiaTheme="minorHAnsi" w:cs="ＭＳ 明朝" w:hint="eastAsia"/>
        </w:rPr>
        <w:t>てみる。</w:t>
      </w:r>
      <w:r>
        <w:rPr>
          <w:rFonts w:eastAsiaTheme="minorHAnsi" w:cs="ＭＳ 明朝" w:hint="eastAsia"/>
        </w:rPr>
        <w:t>ハロウィンを例にと</w:t>
      </w:r>
      <w:r w:rsidR="00F130A7">
        <w:rPr>
          <w:rFonts w:eastAsiaTheme="minorHAnsi" w:cs="ＭＳ 明朝" w:hint="eastAsia"/>
        </w:rPr>
        <w:t>ろう</w:t>
      </w:r>
      <w:r w:rsidRPr="00683343">
        <w:rPr>
          <w:rFonts w:eastAsiaTheme="minorHAnsi" w:cs="ＭＳ 明朝" w:hint="eastAsia"/>
        </w:rPr>
        <w:t>。元々ハロウィンは古代ケルト人が秋の収穫を祝い、悪霊を追い出す宗教的儀式として行われていたものだ。それがアメリカに民事行事として定着し、</w:t>
      </w:r>
      <w:r>
        <w:rPr>
          <w:rFonts w:eastAsiaTheme="minorHAnsi" w:cs="ＭＳ 明朝" w:hint="eastAsia"/>
        </w:rPr>
        <w:t>現在ではもはや</w:t>
      </w:r>
      <w:r w:rsidRPr="00683343">
        <w:rPr>
          <w:rFonts w:eastAsiaTheme="minorHAnsi" w:cs="ＭＳ 明朝" w:hint="eastAsia"/>
        </w:rPr>
        <w:t>宗教的儀式はほとんど取り除かれている。日本においては「アメリカの大衆文化」として受け止めており、実際その体は仮装大会と化している。なるほど、確かに「人が神を創造した」という筆者の主張は筋が通っている。</w:t>
      </w:r>
    </w:p>
    <w:p w14:paraId="23CA98BB" w14:textId="73A06C7D" w:rsidR="00683343" w:rsidRPr="0024077A" w:rsidRDefault="00F130A7" w:rsidP="00683343">
      <w:pPr>
        <w:ind w:firstLineChars="100" w:firstLine="210"/>
        <w:jc w:val="left"/>
        <w:rPr>
          <w:rFonts w:eastAsiaTheme="minorHAnsi" w:cs="ＭＳ 明朝"/>
        </w:rPr>
      </w:pPr>
      <w:r>
        <w:rPr>
          <w:rFonts w:eastAsiaTheme="minorHAnsi" w:cs="ＭＳ 明朝" w:hint="eastAsia"/>
        </w:rPr>
        <w:t>また、</w:t>
      </w:r>
      <w:r w:rsidR="00683343">
        <w:rPr>
          <w:rFonts w:eastAsiaTheme="minorHAnsi" w:cs="ＭＳ 明朝" w:hint="eastAsia"/>
        </w:rPr>
        <w:t>他の事例はどうなのか気になる章であった。</w:t>
      </w:r>
    </w:p>
    <w:sectPr w:rsidR="00683343" w:rsidRPr="0024077A">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20B2" w14:textId="77777777" w:rsidR="000A2035" w:rsidRDefault="000A2035" w:rsidP="000A2035">
      <w:r>
        <w:separator/>
      </w:r>
    </w:p>
  </w:endnote>
  <w:endnote w:type="continuationSeparator" w:id="0">
    <w:p w14:paraId="4646B169" w14:textId="77777777" w:rsidR="000A2035" w:rsidRDefault="000A2035" w:rsidP="000A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25638"/>
      <w:docPartObj>
        <w:docPartGallery w:val="Page Numbers (Bottom of Page)"/>
        <w:docPartUnique/>
      </w:docPartObj>
    </w:sdtPr>
    <w:sdtEndPr/>
    <w:sdtContent>
      <w:p w14:paraId="096BE97D" w14:textId="06428D70" w:rsidR="000A2035" w:rsidRDefault="000A2035">
        <w:pPr>
          <w:pStyle w:val="ad"/>
          <w:jc w:val="center"/>
        </w:pPr>
        <w:r>
          <w:fldChar w:fldCharType="begin"/>
        </w:r>
        <w:r>
          <w:instrText>PAGE   \* MERGEFORMAT</w:instrText>
        </w:r>
        <w:r>
          <w:fldChar w:fldCharType="separate"/>
        </w:r>
        <w:r>
          <w:rPr>
            <w:lang w:val="ja-JP"/>
          </w:rPr>
          <w:t>2</w:t>
        </w:r>
        <w:r>
          <w:fldChar w:fldCharType="end"/>
        </w:r>
      </w:p>
    </w:sdtContent>
  </w:sdt>
  <w:p w14:paraId="35A19D11" w14:textId="2E77512D" w:rsidR="000A2035" w:rsidRDefault="000A20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29E35" w14:textId="77777777" w:rsidR="000A2035" w:rsidRDefault="000A2035" w:rsidP="000A2035">
      <w:r>
        <w:separator/>
      </w:r>
    </w:p>
  </w:footnote>
  <w:footnote w:type="continuationSeparator" w:id="0">
    <w:p w14:paraId="41EDF1F9" w14:textId="77777777" w:rsidR="000A2035" w:rsidRDefault="000A2035" w:rsidP="000A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00A0" w14:textId="5AD7006D" w:rsidR="000A2035" w:rsidRDefault="000A2035">
    <w:pPr>
      <w:pStyle w:val="ab"/>
    </w:pPr>
    <w:r>
      <w:tab/>
    </w:r>
    <w:r>
      <w:tab/>
      <w:t>2018/12/03</w:t>
    </w:r>
  </w:p>
  <w:p w14:paraId="05384EFC" w14:textId="34FF7CB7" w:rsidR="000A2035" w:rsidRDefault="000A2035">
    <w:pPr>
      <w:pStyle w:val="ab"/>
    </w:pPr>
    <w:r>
      <w:tab/>
    </w:r>
    <w:r>
      <w:tab/>
    </w:r>
    <w:r>
      <w:rPr>
        <w:rFonts w:hint="eastAsia"/>
      </w:rPr>
      <w:t>２班（藤井、松本、近藤、山本）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75"/>
    <w:rsid w:val="000A2035"/>
    <w:rsid w:val="001E0348"/>
    <w:rsid w:val="0024077A"/>
    <w:rsid w:val="004848E9"/>
    <w:rsid w:val="004A4FE0"/>
    <w:rsid w:val="004B7094"/>
    <w:rsid w:val="005502BB"/>
    <w:rsid w:val="00552375"/>
    <w:rsid w:val="00673ABE"/>
    <w:rsid w:val="00683343"/>
    <w:rsid w:val="006D5138"/>
    <w:rsid w:val="00762097"/>
    <w:rsid w:val="0076679D"/>
    <w:rsid w:val="00915ED4"/>
    <w:rsid w:val="00942717"/>
    <w:rsid w:val="00961772"/>
    <w:rsid w:val="00964D70"/>
    <w:rsid w:val="009A0F3A"/>
    <w:rsid w:val="00AA2429"/>
    <w:rsid w:val="00B13B43"/>
    <w:rsid w:val="00B167D9"/>
    <w:rsid w:val="00BB6714"/>
    <w:rsid w:val="00CD4A85"/>
    <w:rsid w:val="00E00001"/>
    <w:rsid w:val="00E56C3F"/>
    <w:rsid w:val="00F130A7"/>
    <w:rsid w:val="00FA6721"/>
    <w:rsid w:val="00FB347D"/>
    <w:rsid w:val="00FB751B"/>
    <w:rsid w:val="00FD0F84"/>
    <w:rsid w:val="00FE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8F0486"/>
  <w15:chartTrackingRefBased/>
  <w15:docId w15:val="{E9D51728-5522-475C-8C51-37A71E44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375"/>
    <w:rPr>
      <w:sz w:val="18"/>
      <w:szCs w:val="18"/>
    </w:rPr>
  </w:style>
  <w:style w:type="paragraph" w:styleId="a4">
    <w:name w:val="annotation text"/>
    <w:basedOn w:val="a"/>
    <w:link w:val="a5"/>
    <w:uiPriority w:val="99"/>
    <w:semiHidden/>
    <w:unhideWhenUsed/>
    <w:rsid w:val="00552375"/>
    <w:pPr>
      <w:jc w:val="left"/>
    </w:pPr>
  </w:style>
  <w:style w:type="character" w:customStyle="1" w:styleId="a5">
    <w:name w:val="コメント文字列 (文字)"/>
    <w:basedOn w:val="a0"/>
    <w:link w:val="a4"/>
    <w:uiPriority w:val="99"/>
    <w:semiHidden/>
    <w:rsid w:val="00552375"/>
  </w:style>
  <w:style w:type="paragraph" w:styleId="a6">
    <w:name w:val="annotation subject"/>
    <w:basedOn w:val="a4"/>
    <w:next w:val="a4"/>
    <w:link w:val="a7"/>
    <w:uiPriority w:val="99"/>
    <w:semiHidden/>
    <w:unhideWhenUsed/>
    <w:rsid w:val="00552375"/>
    <w:rPr>
      <w:b/>
      <w:bCs/>
    </w:rPr>
  </w:style>
  <w:style w:type="character" w:customStyle="1" w:styleId="a7">
    <w:name w:val="コメント内容 (文字)"/>
    <w:basedOn w:val="a5"/>
    <w:link w:val="a6"/>
    <w:uiPriority w:val="99"/>
    <w:semiHidden/>
    <w:rsid w:val="00552375"/>
    <w:rPr>
      <w:b/>
      <w:bCs/>
    </w:rPr>
  </w:style>
  <w:style w:type="paragraph" w:styleId="a8">
    <w:name w:val="Balloon Text"/>
    <w:basedOn w:val="a"/>
    <w:link w:val="a9"/>
    <w:uiPriority w:val="99"/>
    <w:semiHidden/>
    <w:unhideWhenUsed/>
    <w:rsid w:val="00552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375"/>
    <w:rPr>
      <w:rFonts w:asciiTheme="majorHAnsi" w:eastAsiaTheme="majorEastAsia" w:hAnsiTheme="majorHAnsi" w:cstheme="majorBidi"/>
      <w:sz w:val="18"/>
      <w:szCs w:val="18"/>
    </w:rPr>
  </w:style>
  <w:style w:type="character" w:styleId="aa">
    <w:name w:val="Placeholder Text"/>
    <w:basedOn w:val="a0"/>
    <w:uiPriority w:val="99"/>
    <w:semiHidden/>
    <w:rsid w:val="00B167D9"/>
    <w:rPr>
      <w:color w:val="808080"/>
    </w:rPr>
  </w:style>
  <w:style w:type="paragraph" w:styleId="ab">
    <w:name w:val="header"/>
    <w:basedOn w:val="a"/>
    <w:link w:val="ac"/>
    <w:uiPriority w:val="99"/>
    <w:unhideWhenUsed/>
    <w:rsid w:val="000A2035"/>
    <w:pPr>
      <w:tabs>
        <w:tab w:val="center" w:pos="4252"/>
        <w:tab w:val="right" w:pos="8504"/>
      </w:tabs>
      <w:snapToGrid w:val="0"/>
    </w:pPr>
  </w:style>
  <w:style w:type="character" w:customStyle="1" w:styleId="ac">
    <w:name w:val="ヘッダー (文字)"/>
    <w:basedOn w:val="a0"/>
    <w:link w:val="ab"/>
    <w:uiPriority w:val="99"/>
    <w:rsid w:val="000A2035"/>
  </w:style>
  <w:style w:type="paragraph" w:styleId="ad">
    <w:name w:val="footer"/>
    <w:basedOn w:val="a"/>
    <w:link w:val="ae"/>
    <w:uiPriority w:val="99"/>
    <w:unhideWhenUsed/>
    <w:rsid w:val="000A2035"/>
    <w:pPr>
      <w:tabs>
        <w:tab w:val="center" w:pos="4252"/>
        <w:tab w:val="right" w:pos="8504"/>
      </w:tabs>
      <w:snapToGrid w:val="0"/>
    </w:pPr>
  </w:style>
  <w:style w:type="character" w:customStyle="1" w:styleId="ae">
    <w:name w:val="フッター (文字)"/>
    <w:basedOn w:val="a0"/>
    <w:link w:val="ad"/>
    <w:uiPriority w:val="99"/>
    <w:rsid w:val="000A2035"/>
  </w:style>
  <w:style w:type="paragraph" w:styleId="af">
    <w:name w:val="Subtitle"/>
    <w:basedOn w:val="a"/>
    <w:next w:val="a"/>
    <w:link w:val="af0"/>
    <w:uiPriority w:val="11"/>
    <w:qFormat/>
    <w:rsid w:val="000A2035"/>
    <w:pPr>
      <w:jc w:val="center"/>
      <w:outlineLvl w:val="1"/>
    </w:pPr>
    <w:rPr>
      <w:sz w:val="24"/>
      <w:szCs w:val="24"/>
    </w:rPr>
  </w:style>
  <w:style w:type="character" w:customStyle="1" w:styleId="af0">
    <w:name w:val="副題 (文字)"/>
    <w:basedOn w:val="a0"/>
    <w:link w:val="af"/>
    <w:uiPriority w:val="11"/>
    <w:rsid w:val="000A2035"/>
    <w:rPr>
      <w:sz w:val="24"/>
      <w:szCs w:val="24"/>
    </w:rPr>
  </w:style>
  <w:style w:type="paragraph" w:styleId="af1">
    <w:name w:val="Title"/>
    <w:basedOn w:val="a"/>
    <w:next w:val="a"/>
    <w:link w:val="af2"/>
    <w:uiPriority w:val="10"/>
    <w:qFormat/>
    <w:rsid w:val="000A2035"/>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0A203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1A13-39AC-4131-B34E-B8D6D955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ゆうき ゆうき</dc:creator>
  <cp:keywords/>
  <dc:description/>
  <cp:lastModifiedBy>ゆうき ゆうき</cp:lastModifiedBy>
  <cp:revision>2</cp:revision>
  <dcterms:created xsi:type="dcterms:W3CDTF">2019-03-02T02:05:00Z</dcterms:created>
  <dcterms:modified xsi:type="dcterms:W3CDTF">2019-03-02T02:05:00Z</dcterms:modified>
</cp:coreProperties>
</file>